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1537" w:rsidRPr="00CD6F78" w:rsidRDefault="000218CC" w:rsidP="00CD6F78">
      <w:pPr>
        <w:jc w:val="right"/>
        <w:rPr>
          <w:rFonts w:ascii="Times New Roman" w:hAnsi="Times New Roman" w:cs="Times New Roman"/>
          <w:sz w:val="24"/>
          <w:szCs w:val="24"/>
        </w:rPr>
      </w:pPr>
      <w:r w:rsidRPr="00CD6F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D6F78" w:rsidRPr="00CD6F78">
        <w:rPr>
          <w:rFonts w:ascii="Times New Roman" w:hAnsi="Times New Roman" w:cs="Times New Roman"/>
          <w:sz w:val="24"/>
          <w:szCs w:val="24"/>
        </w:rPr>
        <w:t xml:space="preserve">Ścinawa, </w:t>
      </w:r>
      <w:r w:rsidR="0066670B">
        <w:rPr>
          <w:rFonts w:ascii="Times New Roman" w:hAnsi="Times New Roman" w:cs="Times New Roman"/>
          <w:sz w:val="24"/>
          <w:szCs w:val="24"/>
        </w:rPr>
        <w:t>1</w:t>
      </w:r>
      <w:r w:rsidR="00B51CEE">
        <w:rPr>
          <w:rFonts w:ascii="Times New Roman" w:hAnsi="Times New Roman" w:cs="Times New Roman"/>
          <w:sz w:val="24"/>
          <w:szCs w:val="24"/>
        </w:rPr>
        <w:t>6</w:t>
      </w:r>
      <w:r w:rsidR="0066670B">
        <w:rPr>
          <w:rFonts w:ascii="Times New Roman" w:hAnsi="Times New Roman" w:cs="Times New Roman"/>
          <w:sz w:val="24"/>
          <w:szCs w:val="24"/>
        </w:rPr>
        <w:t>.12</w:t>
      </w:r>
      <w:r w:rsidR="004375D6">
        <w:rPr>
          <w:rFonts w:ascii="Times New Roman" w:hAnsi="Times New Roman" w:cs="Times New Roman"/>
          <w:sz w:val="24"/>
          <w:szCs w:val="24"/>
        </w:rPr>
        <w:t>.2020</w:t>
      </w:r>
      <w:r w:rsidR="00CD6F78" w:rsidRPr="00CD6F78">
        <w:rPr>
          <w:rFonts w:ascii="Times New Roman" w:hAnsi="Times New Roman" w:cs="Times New Roman"/>
          <w:sz w:val="24"/>
          <w:szCs w:val="24"/>
        </w:rPr>
        <w:t xml:space="preserve"> r</w:t>
      </w:r>
    </w:p>
    <w:p w:rsidR="00CD6F78" w:rsidRPr="00CD6F78" w:rsidRDefault="00CD6F78">
      <w:pPr>
        <w:rPr>
          <w:rFonts w:ascii="Times New Roman" w:hAnsi="Times New Roman" w:cs="Times New Roman"/>
          <w:sz w:val="24"/>
          <w:szCs w:val="24"/>
        </w:rPr>
      </w:pPr>
      <w:r w:rsidRPr="00CD6F78">
        <w:rPr>
          <w:rFonts w:ascii="Times New Roman" w:hAnsi="Times New Roman" w:cs="Times New Roman"/>
          <w:sz w:val="24"/>
          <w:szCs w:val="24"/>
        </w:rPr>
        <w:t>Zamawiający: Gmina Ścinawa</w:t>
      </w:r>
    </w:p>
    <w:p w:rsidR="00CD6F78" w:rsidRPr="00561209" w:rsidRDefault="00CD6F78">
      <w:pPr>
        <w:rPr>
          <w:rFonts w:ascii="Times New Roman" w:hAnsi="Times New Roman" w:cs="Times New Roman"/>
          <w:sz w:val="20"/>
          <w:szCs w:val="24"/>
        </w:rPr>
      </w:pPr>
      <w:r w:rsidRPr="00561209">
        <w:rPr>
          <w:rFonts w:ascii="Times New Roman" w:hAnsi="Times New Roman" w:cs="Times New Roman"/>
          <w:sz w:val="20"/>
          <w:szCs w:val="24"/>
        </w:rPr>
        <w:t xml:space="preserve">Znak pisma: </w:t>
      </w:r>
      <w:r w:rsidR="00B51CEE" w:rsidRPr="00D30CBF">
        <w:t>FI.271.3</w:t>
      </w:r>
      <w:r w:rsidR="00B51CEE">
        <w:t>.2020.RP</w:t>
      </w:r>
    </w:p>
    <w:p w:rsidR="00CD6F78" w:rsidRPr="00CD6F78" w:rsidRDefault="00CD6F78">
      <w:pPr>
        <w:rPr>
          <w:rFonts w:ascii="Times New Roman" w:hAnsi="Times New Roman" w:cs="Times New Roman"/>
          <w:sz w:val="24"/>
          <w:szCs w:val="24"/>
        </w:rPr>
      </w:pPr>
    </w:p>
    <w:p w:rsidR="00CD6F78" w:rsidRDefault="00CD6F78" w:rsidP="00CD6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78">
        <w:rPr>
          <w:rFonts w:ascii="Times New Roman" w:hAnsi="Times New Roman" w:cs="Times New Roman"/>
          <w:b/>
          <w:sz w:val="24"/>
          <w:szCs w:val="24"/>
        </w:rPr>
        <w:t xml:space="preserve">Zawiadomienie o wyborze najkorzystniejszej oferty oraz o wynikach postępowania o 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CD6F78">
        <w:rPr>
          <w:rFonts w:ascii="Times New Roman" w:hAnsi="Times New Roman" w:cs="Times New Roman"/>
          <w:b/>
          <w:sz w:val="24"/>
          <w:szCs w:val="24"/>
        </w:rPr>
        <w:t>udzi</w:t>
      </w:r>
      <w:r w:rsidR="004375D6">
        <w:rPr>
          <w:rFonts w:ascii="Times New Roman" w:hAnsi="Times New Roman" w:cs="Times New Roman"/>
          <w:b/>
          <w:sz w:val="24"/>
          <w:szCs w:val="24"/>
        </w:rPr>
        <w:t>elenie zamówienia publicznego</w:t>
      </w:r>
      <w:r w:rsidRPr="00CD6F78">
        <w:rPr>
          <w:rFonts w:ascii="Times New Roman" w:hAnsi="Times New Roman" w:cs="Times New Roman"/>
          <w:b/>
          <w:sz w:val="24"/>
          <w:szCs w:val="24"/>
        </w:rPr>
        <w:t xml:space="preserve"> w trybie zapytania ofertowego</w:t>
      </w:r>
    </w:p>
    <w:p w:rsidR="00CD6F78" w:rsidRDefault="00CD6F78" w:rsidP="00CD6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CEE" w:rsidRPr="00B51CEE" w:rsidRDefault="00CD6F78" w:rsidP="00B51CEE">
      <w:pPr>
        <w:jc w:val="both"/>
        <w:rPr>
          <w:rFonts w:asciiTheme="majorBidi" w:hAnsiTheme="majorBidi" w:cstheme="majorBidi"/>
        </w:rPr>
      </w:pPr>
      <w:r w:rsidRPr="00CD6F78">
        <w:rPr>
          <w:rFonts w:ascii="Times New Roman" w:hAnsi="Times New Roman" w:cs="Times New Roman"/>
          <w:sz w:val="24"/>
          <w:szCs w:val="24"/>
        </w:rPr>
        <w:t>Zamawiający – Gmina Ścinawa, informuje o wynikach postępowania</w:t>
      </w:r>
      <w:r>
        <w:rPr>
          <w:rFonts w:ascii="Times New Roman" w:hAnsi="Times New Roman" w:cs="Times New Roman"/>
          <w:sz w:val="24"/>
          <w:szCs w:val="24"/>
        </w:rPr>
        <w:t xml:space="preserve"> o udzielenie zamówienia publicznego w trybie zapytania ofertowego na</w:t>
      </w:r>
      <w:r w:rsidR="004375D6">
        <w:rPr>
          <w:rFonts w:ascii="Times New Roman" w:hAnsi="Times New Roman" w:cs="Times New Roman"/>
          <w:sz w:val="24"/>
          <w:szCs w:val="24"/>
        </w:rPr>
        <w:t xml:space="preserve"> </w:t>
      </w:r>
      <w:r w:rsidR="00B51CEE" w:rsidRPr="00B51CEE">
        <w:rPr>
          <w:rFonts w:asciiTheme="majorBidi" w:hAnsiTheme="majorBidi" w:cstheme="majorBidi"/>
          <w:b/>
          <w:bCs/>
        </w:rPr>
        <w:t xml:space="preserve">wykonanie, dostawa i montaż wraz z zakotwieniem na zewnątrz, tablicy informacyjno-promocyjnej o wymiarach 80 cm x 120 cm (5 szt.) Tablice zamontowane będą w miejscach realizacji projektu pn. „Poprawa efektywności energetycznej poprzez wymianę wysokoemisyjnych źródeł ciepła w budynkach i lokalach mieszkalnych na terenie Gmin Legnicko Głogowskiego Obszaru Interwencji” realizowanego w ramach </w:t>
      </w:r>
      <w:r w:rsidR="00B51CEE" w:rsidRPr="00B51CEE">
        <w:rPr>
          <w:rStyle w:val="FontStyle34"/>
          <w:rFonts w:asciiTheme="majorBidi" w:hAnsiTheme="majorBidi" w:cstheme="majorBidi"/>
          <w:b/>
          <w:bCs/>
          <w:sz w:val="24"/>
          <w:szCs w:val="24"/>
        </w:rPr>
        <w:t>Regionalnego Programu Operacyjnego Województwa Dolnośląskiego 2014-2020 (RPO WD 2014-2020), współfinansowanego z Europejskiego Funduszu Rozwoju Regionalnego (EFRR) w miejscowościach: Ścinawa, Lubin, Chocianów, Prochowice i Rudna</w:t>
      </w:r>
    </w:p>
    <w:p w:rsidR="004A2255" w:rsidRDefault="004A2255" w:rsidP="00437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670B">
        <w:rPr>
          <w:rFonts w:ascii="Times New Roman" w:hAnsi="Times New Roman" w:cs="Times New Roman"/>
          <w:sz w:val="24"/>
          <w:szCs w:val="24"/>
        </w:rPr>
        <w:t xml:space="preserve"> wyznaczonym terminie wpłynęło </w:t>
      </w:r>
      <w:r w:rsidR="004375D6">
        <w:rPr>
          <w:rFonts w:ascii="Times New Roman" w:hAnsi="Times New Roman" w:cs="Times New Roman"/>
          <w:sz w:val="24"/>
          <w:szCs w:val="24"/>
        </w:rPr>
        <w:t>5 ofert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255" w:rsidRDefault="004A2255" w:rsidP="00437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złożonych ofert:</w:t>
      </w:r>
    </w:p>
    <w:p w:rsidR="004A2255" w:rsidRDefault="004A2255" w:rsidP="00437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najkorzystniejszej oferty Zamawiający kierował się jedynym kryterium: cena – K₁-100%</w:t>
      </w:r>
    </w:p>
    <w:p w:rsidR="000928EB" w:rsidRDefault="004A2255" w:rsidP="000E1F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dokonał obliczenia punktacji w następujący sposób:</w:t>
      </w:r>
    </w:p>
    <w:p w:rsidR="000928EB" w:rsidRDefault="004A2255" w:rsidP="000E1FEF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K₁=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minimalna cena całości spośród ofert podlegających ocenie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Cena całości ocenianej oferty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x100</m:t>
        </m:r>
      </m:oMath>
    </w:p>
    <w:tbl>
      <w:tblPr>
        <w:tblStyle w:val="Tabela-Siatka"/>
        <w:tblW w:w="9845" w:type="dxa"/>
        <w:tblLook w:val="04A0" w:firstRow="1" w:lastRow="0" w:firstColumn="1" w:lastColumn="0" w:noHBand="0" w:noVBand="1"/>
      </w:tblPr>
      <w:tblGrid>
        <w:gridCol w:w="610"/>
        <w:gridCol w:w="4311"/>
        <w:gridCol w:w="2462"/>
        <w:gridCol w:w="2462"/>
      </w:tblGrid>
      <w:tr w:rsidR="004A2255" w:rsidTr="00B51CEE">
        <w:trPr>
          <w:trHeight w:val="107"/>
        </w:trPr>
        <w:tc>
          <w:tcPr>
            <w:tcW w:w="610" w:type="dxa"/>
          </w:tcPr>
          <w:p w:rsidR="004A2255" w:rsidRPr="004A2255" w:rsidRDefault="004A2255" w:rsidP="004375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255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4311" w:type="dxa"/>
          </w:tcPr>
          <w:p w:rsidR="004A2255" w:rsidRPr="004A2255" w:rsidRDefault="004A2255" w:rsidP="004375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255"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2462" w:type="dxa"/>
          </w:tcPr>
          <w:p w:rsidR="004A2255" w:rsidRPr="004A2255" w:rsidRDefault="004A2255" w:rsidP="00561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255"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</w:tc>
        <w:tc>
          <w:tcPr>
            <w:tcW w:w="2462" w:type="dxa"/>
          </w:tcPr>
          <w:p w:rsidR="004A2255" w:rsidRPr="004A2255" w:rsidRDefault="004A2255" w:rsidP="004375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2255">
              <w:rPr>
                <w:rFonts w:ascii="Times New Roman" w:hAnsi="Times New Roman" w:cs="Times New Roman"/>
                <w:sz w:val="18"/>
                <w:szCs w:val="18"/>
              </w:rPr>
              <w:t>Cena ofertowa brutto w zł</w:t>
            </w:r>
          </w:p>
        </w:tc>
      </w:tr>
      <w:tr w:rsidR="00561209" w:rsidTr="00B51CEE">
        <w:trPr>
          <w:trHeight w:val="292"/>
        </w:trPr>
        <w:tc>
          <w:tcPr>
            <w:tcW w:w="610" w:type="dxa"/>
          </w:tcPr>
          <w:p w:rsidR="00561209" w:rsidRDefault="00561209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1" w:type="dxa"/>
          </w:tcPr>
          <w:p w:rsidR="00561209" w:rsidRDefault="0066670B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FLESZ STUDIO TOMASZ KENIG</w:t>
            </w:r>
          </w:p>
        </w:tc>
        <w:tc>
          <w:tcPr>
            <w:tcW w:w="2462" w:type="dxa"/>
            <w:vAlign w:val="bottom"/>
          </w:tcPr>
          <w:p w:rsidR="00561209" w:rsidRPr="00561209" w:rsidRDefault="00396B73" w:rsidP="005612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40.24</w:t>
            </w:r>
          </w:p>
        </w:tc>
        <w:tc>
          <w:tcPr>
            <w:tcW w:w="2462" w:type="dxa"/>
          </w:tcPr>
          <w:p w:rsidR="00561209" w:rsidRDefault="00561209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9" w:rsidRDefault="0066670B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7564.50</w:t>
            </w:r>
          </w:p>
        </w:tc>
      </w:tr>
      <w:tr w:rsidR="00561209" w:rsidTr="00B51CEE">
        <w:trPr>
          <w:trHeight w:val="194"/>
        </w:trPr>
        <w:tc>
          <w:tcPr>
            <w:tcW w:w="610" w:type="dxa"/>
          </w:tcPr>
          <w:p w:rsidR="00561209" w:rsidRDefault="00561209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1" w:type="dxa"/>
          </w:tcPr>
          <w:p w:rsidR="00561209" w:rsidRDefault="0066670B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 MACIEJ PALION</w:t>
            </w:r>
          </w:p>
        </w:tc>
        <w:tc>
          <w:tcPr>
            <w:tcW w:w="2462" w:type="dxa"/>
            <w:vAlign w:val="bottom"/>
          </w:tcPr>
          <w:p w:rsidR="00561209" w:rsidRPr="00561209" w:rsidRDefault="00396B73" w:rsidP="005612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58.58</w:t>
            </w:r>
          </w:p>
        </w:tc>
        <w:tc>
          <w:tcPr>
            <w:tcW w:w="2462" w:type="dxa"/>
          </w:tcPr>
          <w:p w:rsidR="00561209" w:rsidRDefault="0066670B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5196.75</w:t>
            </w:r>
          </w:p>
        </w:tc>
      </w:tr>
      <w:tr w:rsidR="00561209" w:rsidTr="00B51CEE">
        <w:trPr>
          <w:trHeight w:val="166"/>
        </w:trPr>
        <w:tc>
          <w:tcPr>
            <w:tcW w:w="610" w:type="dxa"/>
          </w:tcPr>
          <w:p w:rsidR="00561209" w:rsidRDefault="00561209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1" w:type="dxa"/>
          </w:tcPr>
          <w:p w:rsidR="00561209" w:rsidRDefault="0066670B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 REKLAMY LEKKER</w:t>
            </w:r>
          </w:p>
        </w:tc>
        <w:tc>
          <w:tcPr>
            <w:tcW w:w="2462" w:type="dxa"/>
            <w:vAlign w:val="bottom"/>
          </w:tcPr>
          <w:p w:rsidR="00561209" w:rsidRPr="00561209" w:rsidRDefault="00396B73" w:rsidP="005612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41.25</w:t>
            </w:r>
          </w:p>
        </w:tc>
        <w:tc>
          <w:tcPr>
            <w:tcW w:w="2462" w:type="dxa"/>
          </w:tcPr>
          <w:p w:rsidR="00561209" w:rsidRDefault="00561209" w:rsidP="0066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09" w:rsidRDefault="0066670B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7380.00</w:t>
            </w:r>
          </w:p>
        </w:tc>
      </w:tr>
      <w:tr w:rsidR="00561209" w:rsidTr="00B51CEE">
        <w:trPr>
          <w:trHeight w:val="438"/>
        </w:trPr>
        <w:tc>
          <w:tcPr>
            <w:tcW w:w="610" w:type="dxa"/>
          </w:tcPr>
          <w:p w:rsidR="00561209" w:rsidRDefault="00561209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1" w:type="dxa"/>
          </w:tcPr>
          <w:p w:rsidR="00561209" w:rsidRDefault="0066670B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AGENCJA REKLAMOWO-MARKETINGOWA SYLWIUSZ GRAŚ</w:t>
            </w:r>
          </w:p>
        </w:tc>
        <w:tc>
          <w:tcPr>
            <w:tcW w:w="2462" w:type="dxa"/>
            <w:vAlign w:val="bottom"/>
          </w:tcPr>
          <w:p w:rsidR="00561209" w:rsidRPr="00561209" w:rsidRDefault="00396B73" w:rsidP="005612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91.66</w:t>
            </w:r>
          </w:p>
        </w:tc>
        <w:tc>
          <w:tcPr>
            <w:tcW w:w="2462" w:type="dxa"/>
          </w:tcPr>
          <w:p w:rsidR="00561209" w:rsidRDefault="0066670B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3321.00</w:t>
            </w:r>
          </w:p>
        </w:tc>
      </w:tr>
      <w:tr w:rsidR="00561209" w:rsidTr="00B51CEE">
        <w:trPr>
          <w:trHeight w:val="282"/>
        </w:trPr>
        <w:tc>
          <w:tcPr>
            <w:tcW w:w="610" w:type="dxa"/>
          </w:tcPr>
          <w:p w:rsidR="00561209" w:rsidRDefault="00561209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1" w:type="dxa"/>
          </w:tcPr>
          <w:p w:rsidR="00561209" w:rsidRDefault="0066670B" w:rsidP="00561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DYSKOGRAF DAWID SKOWROŃSKI</w:t>
            </w:r>
          </w:p>
        </w:tc>
        <w:tc>
          <w:tcPr>
            <w:tcW w:w="2462" w:type="dxa"/>
            <w:vAlign w:val="bottom"/>
          </w:tcPr>
          <w:p w:rsidR="00561209" w:rsidRPr="00561209" w:rsidRDefault="00396B73" w:rsidP="005612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462" w:type="dxa"/>
          </w:tcPr>
          <w:p w:rsidR="00561209" w:rsidRDefault="0066670B" w:rsidP="00561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3044.25</w:t>
            </w:r>
          </w:p>
        </w:tc>
      </w:tr>
    </w:tbl>
    <w:p w:rsidR="004A2255" w:rsidRDefault="004A2255" w:rsidP="004563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255" w:rsidRDefault="000928EB" w:rsidP="00437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wynikiem oceny, wybrano n</w:t>
      </w:r>
      <w:r w:rsidR="00CD6F78">
        <w:rPr>
          <w:rFonts w:ascii="Times New Roman" w:hAnsi="Times New Roman" w:cs="Times New Roman"/>
          <w:sz w:val="24"/>
          <w:szCs w:val="24"/>
        </w:rPr>
        <w:t>ajkorzystniejsz</w:t>
      </w:r>
      <w:r w:rsidR="00561209">
        <w:rPr>
          <w:rFonts w:ascii="Times New Roman" w:hAnsi="Times New Roman" w:cs="Times New Roman"/>
          <w:sz w:val="24"/>
          <w:szCs w:val="24"/>
        </w:rPr>
        <w:t>ą ofertę, która została złożona</w:t>
      </w:r>
      <w:r w:rsidR="00CD6F78">
        <w:rPr>
          <w:rFonts w:ascii="Times New Roman" w:hAnsi="Times New Roman" w:cs="Times New Roman"/>
          <w:sz w:val="24"/>
          <w:szCs w:val="24"/>
        </w:rPr>
        <w:t xml:space="preserve"> przez: </w:t>
      </w:r>
      <w:r w:rsidR="00396B73">
        <w:rPr>
          <w:rFonts w:ascii="Times New Roman" w:hAnsi="Times New Roman" w:cs="Times New Roman"/>
          <w:b/>
          <w:sz w:val="24"/>
          <w:szCs w:val="24"/>
        </w:rPr>
        <w:t xml:space="preserve">DYSKOGRAF DAWID </w:t>
      </w:r>
      <w:proofErr w:type="gramStart"/>
      <w:r w:rsidR="00396B73">
        <w:rPr>
          <w:rFonts w:ascii="Times New Roman" w:hAnsi="Times New Roman" w:cs="Times New Roman"/>
          <w:b/>
          <w:sz w:val="24"/>
          <w:szCs w:val="24"/>
        </w:rPr>
        <w:t>SKOWROŃSKI  ul.</w:t>
      </w:r>
      <w:proofErr w:type="gramEnd"/>
      <w:r w:rsidR="00396B73">
        <w:rPr>
          <w:rFonts w:ascii="Times New Roman" w:hAnsi="Times New Roman" w:cs="Times New Roman"/>
          <w:b/>
          <w:sz w:val="24"/>
          <w:szCs w:val="24"/>
        </w:rPr>
        <w:t xml:space="preserve"> Topolo</w:t>
      </w:r>
      <w:r w:rsidR="000E1FEF">
        <w:rPr>
          <w:rFonts w:ascii="Times New Roman" w:hAnsi="Times New Roman" w:cs="Times New Roman"/>
          <w:b/>
          <w:sz w:val="24"/>
          <w:szCs w:val="24"/>
        </w:rPr>
        <w:t>w</w:t>
      </w:r>
      <w:r w:rsidR="00396B73">
        <w:rPr>
          <w:rFonts w:ascii="Times New Roman" w:hAnsi="Times New Roman" w:cs="Times New Roman"/>
          <w:b/>
          <w:sz w:val="24"/>
          <w:szCs w:val="24"/>
        </w:rPr>
        <w:t>a 18 56-300 Milicz</w:t>
      </w:r>
      <w:r w:rsidR="00396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255" w:rsidRPr="00CD6F78" w:rsidRDefault="004A2255" w:rsidP="00CD6F78">
      <w:pPr>
        <w:rPr>
          <w:rFonts w:ascii="Times New Roman" w:hAnsi="Times New Roman" w:cs="Times New Roman"/>
          <w:sz w:val="24"/>
          <w:szCs w:val="24"/>
        </w:rPr>
      </w:pPr>
    </w:p>
    <w:sectPr w:rsidR="004A2255" w:rsidRPr="00CD6F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47B3" w:rsidRDefault="00F747B3" w:rsidP="00CD6F78">
      <w:pPr>
        <w:spacing w:after="0" w:line="240" w:lineRule="auto"/>
      </w:pPr>
      <w:r>
        <w:separator/>
      </w:r>
    </w:p>
  </w:endnote>
  <w:endnote w:type="continuationSeparator" w:id="0">
    <w:p w:rsidR="00F747B3" w:rsidRDefault="00F747B3" w:rsidP="00CD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47B3" w:rsidRDefault="00F747B3" w:rsidP="00CD6F78">
      <w:pPr>
        <w:spacing w:after="0" w:line="240" w:lineRule="auto"/>
      </w:pPr>
      <w:r>
        <w:separator/>
      </w:r>
    </w:p>
  </w:footnote>
  <w:footnote w:type="continuationSeparator" w:id="0">
    <w:p w:rsidR="00F747B3" w:rsidRDefault="00F747B3" w:rsidP="00CD6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670B" w:rsidRDefault="0066670B" w:rsidP="004375D6">
    <w:pPr>
      <w:pStyle w:val="Nagwek"/>
    </w:pPr>
    <w:r>
      <w:t xml:space="preserve">          </w:t>
    </w:r>
    <w:r>
      <w:rPr>
        <w:noProof/>
        <w:lang w:val="en-US"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-137160</wp:posOffset>
          </wp:positionV>
          <wp:extent cx="6260465" cy="795655"/>
          <wp:effectExtent l="0" t="0" r="6985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04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658495</wp:posOffset>
              </wp:positionV>
              <wp:extent cx="5857875" cy="0"/>
              <wp:effectExtent l="5080" t="10795" r="13970" b="825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32E6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5.6pt;margin-top:51.85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"/>
          </w:pict>
        </mc:Fallback>
      </mc:AlternateContent>
    </w:r>
  </w:p>
  <w:p w:rsidR="0066670B" w:rsidRDefault="0066670B" w:rsidP="00CD6F78">
    <w:r>
      <w:t xml:space="preserve">                                                </w:t>
    </w:r>
  </w:p>
  <w:p w:rsidR="0066670B" w:rsidRDefault="0066670B">
    <w:pPr>
      <w:pStyle w:val="Nagwek"/>
    </w:pPr>
  </w:p>
  <w:p w:rsidR="0066670B" w:rsidRDefault="006667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0642F0"/>
    <w:multiLevelType w:val="hybridMultilevel"/>
    <w:tmpl w:val="0E04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CC"/>
    <w:rsid w:val="000218CC"/>
    <w:rsid w:val="000928EB"/>
    <w:rsid w:val="000E1FEF"/>
    <w:rsid w:val="00287753"/>
    <w:rsid w:val="00292A44"/>
    <w:rsid w:val="00396B73"/>
    <w:rsid w:val="003B1A48"/>
    <w:rsid w:val="003D48EE"/>
    <w:rsid w:val="004375D6"/>
    <w:rsid w:val="004539AB"/>
    <w:rsid w:val="00456323"/>
    <w:rsid w:val="004A2255"/>
    <w:rsid w:val="00551537"/>
    <w:rsid w:val="00561209"/>
    <w:rsid w:val="0066670B"/>
    <w:rsid w:val="00771039"/>
    <w:rsid w:val="009F75DD"/>
    <w:rsid w:val="00B1332F"/>
    <w:rsid w:val="00B51CEE"/>
    <w:rsid w:val="00C85231"/>
    <w:rsid w:val="00CD6F78"/>
    <w:rsid w:val="00D6147D"/>
    <w:rsid w:val="00EE57A9"/>
    <w:rsid w:val="00F34EE3"/>
    <w:rsid w:val="00F747B3"/>
    <w:rsid w:val="00F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F2D9DA"/>
  <w15:docId w15:val="{42C19AF4-9887-4C44-9CD5-C5C2ACF4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F78"/>
  </w:style>
  <w:style w:type="paragraph" w:styleId="Stopka">
    <w:name w:val="footer"/>
    <w:basedOn w:val="Normalny"/>
    <w:link w:val="StopkaZnak"/>
    <w:uiPriority w:val="99"/>
    <w:unhideWhenUsed/>
    <w:rsid w:val="00CD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F78"/>
  </w:style>
  <w:style w:type="paragraph" w:styleId="Akapitzlist">
    <w:name w:val="List Paragraph"/>
    <w:basedOn w:val="Normalny"/>
    <w:uiPriority w:val="34"/>
    <w:qFormat/>
    <w:rsid w:val="00CD6F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23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A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basedOn w:val="Domylnaczcionkaakapitu"/>
    <w:uiPriority w:val="99"/>
    <w:rsid w:val="00B51CEE"/>
    <w:rPr>
      <w:rFonts w:ascii="Franklin Gothic Medium" w:hAnsi="Franklin Gothic Medium" w:cs="Franklin Gothic Mediu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DFB6-6F13-2D4B-BD02-BF66ABD7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Turczyn</dc:creator>
  <cp:keywords/>
  <dc:description/>
  <cp:lastModifiedBy>r.pawlowicz84@gmail.com</cp:lastModifiedBy>
  <cp:revision>2</cp:revision>
  <cp:lastPrinted>2020-06-29T08:39:00Z</cp:lastPrinted>
  <dcterms:created xsi:type="dcterms:W3CDTF">2020-12-15T18:24:00Z</dcterms:created>
  <dcterms:modified xsi:type="dcterms:W3CDTF">2020-12-15T18:24:00Z</dcterms:modified>
</cp:coreProperties>
</file>