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151"/>
        <w:ind w:left="10" w:right="1" w:hanging="10"/>
        <w:jc w:val="center"/>
        <w:rPr/>
      </w:pPr>
      <w:r>
        <w:rPr>
          <w:b/>
        </w:rPr>
        <w:t xml:space="preserve">KLAUZULA INFORMACYJNA </w:t>
      </w:r>
    </w:p>
    <w:p>
      <w:pPr>
        <w:pStyle w:val="Normal"/>
        <w:spacing w:lineRule="auto" w:line="259" w:before="0" w:after="151"/>
        <w:ind w:left="10" w:right="10" w:hanging="10"/>
        <w:jc w:val="center"/>
        <w:rPr/>
      </w:pPr>
      <w:r>
        <w:rPr>
          <w:b/>
        </w:rPr>
        <w:t>DLA KANDYDATA NA WOLNE STANOWISKO KIEROWNICZE/ URZĘDNICZE</w:t>
      </w:r>
    </w:p>
    <w:p>
      <w:pPr>
        <w:pStyle w:val="Normal"/>
        <w:spacing w:lineRule="auto" w:line="259" w:before="0" w:after="86"/>
        <w:ind w:left="10" w:right="4" w:hanging="10"/>
        <w:jc w:val="center"/>
        <w:rPr/>
      </w:pPr>
      <w:r>
        <w:rPr>
          <w:b/>
        </w:rPr>
        <w:t>W URZĘDZIE MIASTA I GMINY ŚCINAWA</w:t>
      </w:r>
    </w:p>
    <w:p>
      <w:pPr>
        <w:pStyle w:val="Normal"/>
        <w:spacing w:lineRule="auto" w:line="259" w:before="0" w:after="96"/>
        <w:ind w:left="0" w:hanging="0"/>
        <w:jc w:val="left"/>
        <w:rPr/>
      </w:pPr>
      <w:r>
        <w:rPr>
          <w:i/>
        </w:rPr>
        <w:t xml:space="preserve"> </w:t>
      </w:r>
    </w:p>
    <w:p>
      <w:pPr>
        <w:pStyle w:val="Normal"/>
        <w:spacing w:lineRule="auto" w:line="259" w:before="0" w:after="93"/>
        <w:ind w:left="0" w:hanging="0"/>
        <w:jc w:val="left"/>
        <w:rPr/>
      </w:pPr>
      <w:r>
        <w:rPr>
          <w:i/>
        </w:rPr>
        <w:t xml:space="preserve"> </w:t>
      </w:r>
    </w:p>
    <w:p>
      <w:pPr>
        <w:pStyle w:val="Normal"/>
        <w:spacing w:lineRule="auto" w:line="247" w:before="0" w:after="106"/>
        <w:ind w:left="0" w:hanging="0"/>
        <w:rPr/>
      </w:pPr>
      <w:r>
        <w:rPr>
          <w:i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 WE (4.5.2016 L 119/38 Dziennik Urzędowy Unii Europejskiej PL), zwanego dalej RODO informujemy, że: </w:t>
      </w:r>
    </w:p>
    <w:p>
      <w:pPr>
        <w:pStyle w:val="Normal"/>
        <w:spacing w:lineRule="auto" w:line="259" w:before="0" w:after="147"/>
        <w:ind w:left="0" w:hanging="0"/>
        <w:jc w:val="left"/>
        <w:rPr/>
      </w:pPr>
      <w:r>
        <w:rPr/>
        <w:t xml:space="preserve">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Administratorem Pani/Pana danych osobowych jest: Urząd Miasta i Gminy Ścinawa ul. Rynek 17, 59-330 Ścinawa.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>Kontakt z Inspektorem Ochrony Danych w Urzędzie Miasta i Gminy Ścinaw: telefon - , iodo@</w:t>
      </w:r>
      <w:bookmarkStart w:id="0" w:name="_GoBack"/>
      <w:bookmarkEnd w:id="0"/>
      <w:r>
        <w:rPr/>
        <w:t>scinawa.pl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Dane osobowe Pani/Pana będą przetwarzane na podstawie art. 6 ust. 1 lit. c RODO oraz ustawy z dnia 26 czerwca 1974 r. Kodeks pracy (Dz. U. z 2018 r. poz. 917, z późn. zm.).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Pani/Pana dane osobowe będą przetwarzane w celu związanym z rekrutacją na wolne stanowisko kierownicze/urzędnicze.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Pani/Pana dane osobowe nie będą przekazywane innym odbiorcom.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Pani/Pana dane osobowe będą przechowywane na czas rekrutacji, a po tym czasie przez okres i w zakresie przewidzianym przepisami prawa.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Posiada Pani/Pan prawo do dostępu do danych osobowych, sprostowania danych, przeniesienia danych, usunięcia lub ograniczenia przetwarzania oraz sprzeciwu wobec przetwarzania. </w:t>
      </w:r>
    </w:p>
    <w:p>
      <w:pPr>
        <w:pStyle w:val="Normal"/>
        <w:numPr>
          <w:ilvl w:val="0"/>
          <w:numId w:val="1"/>
        </w:numPr>
        <w:ind w:left="705" w:hanging="360"/>
        <w:rPr/>
      </w:pPr>
      <w:r>
        <w:rPr/>
        <w:t xml:space="preserve">Przysługuje Pani/Panu prawo wniesienia skargi do organu nadzorczego, tj. Prezesa Urzędu Ochrony Danych Osobowych. </w:t>
      </w:r>
    </w:p>
    <w:p>
      <w:pPr>
        <w:pStyle w:val="Normal"/>
        <w:numPr>
          <w:ilvl w:val="0"/>
          <w:numId w:val="1"/>
        </w:numPr>
        <w:spacing w:before="0" w:after="135"/>
        <w:ind w:left="705" w:hanging="360"/>
        <w:rPr/>
      </w:pPr>
      <w:r>
        <w:rPr/>
        <w:t xml:space="preserve">Podanie danych osobowych jest dobrowolne, ale konieczne dla celów związanych z rekrutacją. Niepodanie danych uniemożliwi Pani/Panu udział w postępowaniu rekrutacyjnym. </w:t>
      </w:r>
    </w:p>
    <w:sectPr>
      <w:type w:val="nextPage"/>
      <w:pgSz w:w="11906" w:h="16838"/>
      <w:pgMar w:left="1133" w:right="1134" w:header="0" w:top="1440" w:footer="0" w:bottom="1440" w:gutter="0"/>
      <w:pgNumType w:fmt="decimal"/>
      <w:formProt w:val="false"/>
      <w:textDirection w:val="lrTb"/>
      <w:docGrid w:type="default" w:linePitch="240" w:charSpace="429495705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5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1">
      <w:start w:val="1"/>
      <w:numFmt w:val="lowerLetter"/>
      <w:lvlText w:val="%2"/>
      <w:lvlJc w:val="left"/>
      <w:pPr>
        <w:ind w:left="144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216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288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360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504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576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6480" w:hanging="360"/>
      </w:pPr>
      <w:rPr>
        <w:dstrike w:val="false"/>
        <w:strike w:val="false"/>
        <w:vertAlign w:val="baseline"/>
        <w:position w:val="0"/>
        <w:sz w:val="26"/>
        <w:sz w:val="26"/>
        <w:i w:val="false"/>
        <w:u w:val="none" w:color="000000"/>
        <w:b w:val="false"/>
        <w:highlight w:val="white"/>
        <w:szCs w:val="26"/>
        <w:rFonts w:eastAsia="Times New Roman" w:cs="Times New Roman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68" w:before="0" w:after="135"/>
      <w:ind w:left="730" w:hanging="370"/>
      <w:jc w:val="both"/>
    </w:pPr>
    <w:rPr>
      <w:rFonts w:ascii="Times New Roman" w:hAnsi="Times New Roman" w:eastAsia="Times New Roman" w:cs="Times New Roman"/>
      <w:color w:val="000000"/>
      <w:sz w:val="26"/>
      <w:szCs w:val="22"/>
      <w:lang w:val="pl-PL" w:eastAsia="pl-PL" w:bidi="ar-SA"/>
    </w:rPr>
  </w:style>
  <w:style w:type="paragraph" w:styleId="Nagwek2">
    <w:name w:val="Heading 2"/>
    <w:basedOn w:val="Normal"/>
    <w:link w:val="Nagwek2Znak"/>
    <w:uiPriority w:val="9"/>
    <w:unhideWhenUsed/>
    <w:qFormat/>
    <w:rsid w:val="00a1145c"/>
    <w:pPr>
      <w:keepNext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a1145c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highlight w:val="white"/>
      <w:u w:val="none" w:color="000000"/>
      <w:vertAlign w:val="baselin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LibreOffice/5.1.2.2$Windows_x86 LibreOffice_project/d3bf12ecb743fc0d20e0be0c58ca359301eb705f</Application>
  <Pages>1</Pages>
  <Words>234</Words>
  <CharactersWithSpaces>1407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2019-01-07T11:58:00Z</dcterms:created>
  <dc:creator>Tomek</dc:creator>
  <dc:description/>
  <dc:language>pl-PL</dc:language>
  <cp:lastModifiedBy>user</cp:lastModifiedBy>
  <dcterms:modified xsi:type="dcterms:W3CDTF">2019-01-07T11:58:00Z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