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C25B0" w14:textId="77777777" w:rsidR="00760770" w:rsidRPr="00FA372A" w:rsidRDefault="00760770" w:rsidP="00FA372A">
      <w:pPr>
        <w:jc w:val="right"/>
        <w:rPr>
          <w:rFonts w:cs="Times New Roman"/>
          <w:b/>
          <w:color w:val="4472C4"/>
        </w:rPr>
      </w:pPr>
      <w:r w:rsidRPr="00FA372A">
        <w:rPr>
          <w:rFonts w:cs="Times New Roman"/>
          <w:b/>
          <w:color w:val="4472C4"/>
        </w:rPr>
        <w:t xml:space="preserve">Załącznik nr </w:t>
      </w:r>
      <w:r w:rsidR="001E67E3" w:rsidRPr="00FA372A">
        <w:rPr>
          <w:rFonts w:cs="Times New Roman"/>
          <w:b/>
          <w:color w:val="4472C4"/>
        </w:rPr>
        <w:t>9</w:t>
      </w:r>
      <w:r w:rsidRPr="00FA372A">
        <w:rPr>
          <w:rFonts w:cs="Times New Roman"/>
          <w:b/>
          <w:color w:val="4472C4"/>
        </w:rPr>
        <w:t xml:space="preserve"> do SIWZ – Wzór umowy</w:t>
      </w:r>
    </w:p>
    <w:p w14:paraId="7FFEA4C7" w14:textId="77777777" w:rsidR="00760770" w:rsidRPr="00FA372A" w:rsidRDefault="0076077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</w:rPr>
      </w:pPr>
      <w:r w:rsidRPr="00FA372A">
        <w:rPr>
          <w:rFonts w:cs="Times New Roman"/>
          <w:bCs/>
          <w:color w:val="000000"/>
        </w:rPr>
        <w:t>Znak sprawy: ………</w:t>
      </w:r>
    </w:p>
    <w:p w14:paraId="6704704F" w14:textId="77777777" w:rsidR="00760770" w:rsidRPr="00FA372A" w:rsidRDefault="0076077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</w:rPr>
      </w:pPr>
    </w:p>
    <w:p w14:paraId="30557705" w14:textId="77777777" w:rsidR="003C3E3C" w:rsidRPr="00FA372A" w:rsidRDefault="00760770" w:rsidP="00FA372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color w:val="000000"/>
        </w:rPr>
      </w:pPr>
      <w:r w:rsidRPr="00FA372A">
        <w:rPr>
          <w:rFonts w:cs="Times New Roman"/>
          <w:b/>
          <w:bCs/>
          <w:color w:val="000000"/>
        </w:rPr>
        <w:t>Umowa nr</w:t>
      </w:r>
      <w:r w:rsidR="00EF4695" w:rsidRPr="00FA372A">
        <w:rPr>
          <w:rFonts w:cs="Times New Roman"/>
          <w:b/>
          <w:bCs/>
          <w:color w:val="000000"/>
        </w:rPr>
        <w:t xml:space="preserve"> </w:t>
      </w:r>
      <w:r w:rsidR="001E67E3" w:rsidRPr="00FA372A">
        <w:rPr>
          <w:rFonts w:cs="Times New Roman"/>
          <w:b/>
          <w:bCs/>
          <w:color w:val="000000"/>
        </w:rPr>
        <w:t>IR………..2018</w:t>
      </w:r>
    </w:p>
    <w:p w14:paraId="59C3B901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>zawarta w trybie przepisów Ustawy z dnia 29 stycznia 2004 r. Prawo zamówień publicznych</w:t>
      </w:r>
      <w:r w:rsidRPr="00FA372A">
        <w:rPr>
          <w:rFonts w:cs="Times New Roman"/>
          <w:color w:val="000000"/>
        </w:rPr>
        <w:br/>
        <w:t xml:space="preserve"> (t.j. Dz. U. z 201</w:t>
      </w:r>
      <w:r w:rsidR="00760770" w:rsidRPr="00FA372A">
        <w:rPr>
          <w:rFonts w:cs="Times New Roman"/>
          <w:color w:val="000000"/>
        </w:rPr>
        <w:t>7</w:t>
      </w:r>
      <w:r w:rsidRPr="00FA372A">
        <w:rPr>
          <w:rFonts w:cs="Times New Roman"/>
          <w:color w:val="000000"/>
        </w:rPr>
        <w:t xml:space="preserve"> r. poz. </w:t>
      </w:r>
      <w:r w:rsidR="00760770" w:rsidRPr="00FA372A">
        <w:rPr>
          <w:rFonts w:cs="Times New Roman"/>
          <w:color w:val="000000"/>
        </w:rPr>
        <w:t>1579 z późn. zm.)</w:t>
      </w:r>
      <w:r w:rsidRPr="00FA372A">
        <w:rPr>
          <w:rFonts w:cs="Times New Roman"/>
          <w:color w:val="000000"/>
        </w:rPr>
        <w:t xml:space="preserve"> zwanej dalej w skrócie „ustawą</w:t>
      </w:r>
      <w:r w:rsidR="00760770" w:rsidRPr="00FA372A">
        <w:rPr>
          <w:rFonts w:cs="Times New Roman"/>
          <w:color w:val="000000"/>
        </w:rPr>
        <w:t xml:space="preserve"> Pzp</w:t>
      </w:r>
      <w:r w:rsidRPr="00FA372A">
        <w:rPr>
          <w:rFonts w:cs="Times New Roman"/>
          <w:color w:val="000000"/>
        </w:rPr>
        <w:t>„</w:t>
      </w:r>
    </w:p>
    <w:p w14:paraId="449D526D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</w:p>
    <w:p w14:paraId="626FEB20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>w dniu …………...............</w:t>
      </w:r>
      <w:r w:rsidR="00803177" w:rsidRPr="00FA372A">
        <w:rPr>
          <w:rFonts w:cs="Times New Roman"/>
          <w:b/>
          <w:bCs/>
          <w:color w:val="000000"/>
        </w:rPr>
        <w:t>201</w:t>
      </w:r>
      <w:r w:rsidR="00760770" w:rsidRPr="00FA372A">
        <w:rPr>
          <w:rFonts w:cs="Times New Roman"/>
          <w:b/>
          <w:bCs/>
          <w:color w:val="000000"/>
        </w:rPr>
        <w:t>8</w:t>
      </w:r>
      <w:r w:rsidRPr="00FA372A">
        <w:rPr>
          <w:rFonts w:cs="Times New Roman"/>
          <w:b/>
          <w:bCs/>
          <w:color w:val="000000"/>
        </w:rPr>
        <w:t xml:space="preserve"> r. </w:t>
      </w:r>
      <w:r w:rsidRPr="00FA372A">
        <w:rPr>
          <w:rFonts w:cs="Times New Roman"/>
          <w:color w:val="000000"/>
        </w:rPr>
        <w:t>w Ścinawie</w:t>
      </w:r>
    </w:p>
    <w:p w14:paraId="7A9C080F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>pomiędzy</w:t>
      </w:r>
    </w:p>
    <w:p w14:paraId="4EEE14B2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b/>
          <w:bCs/>
          <w:color w:val="000000"/>
        </w:rPr>
        <w:t xml:space="preserve">Gminą Ścinawa </w:t>
      </w:r>
      <w:r w:rsidRPr="00FA372A">
        <w:rPr>
          <w:rFonts w:cs="Times New Roman"/>
          <w:color w:val="000000"/>
        </w:rPr>
        <w:t>(NIP 692-22-61-396)</w:t>
      </w:r>
    </w:p>
    <w:p w14:paraId="1E9CC436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>Rynek 17, 59-330 Ścinawa,</w:t>
      </w:r>
    </w:p>
    <w:p w14:paraId="7F201365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 xml:space="preserve">reprezentowaną przez </w:t>
      </w:r>
      <w:r w:rsidRPr="00FA372A">
        <w:rPr>
          <w:rFonts w:cs="Times New Roman"/>
          <w:b/>
          <w:bCs/>
          <w:color w:val="000000"/>
        </w:rPr>
        <w:t xml:space="preserve">Krystiana Kosztyłę </w:t>
      </w:r>
      <w:r w:rsidRPr="00FA372A">
        <w:rPr>
          <w:rFonts w:cs="Times New Roman"/>
          <w:color w:val="000000"/>
        </w:rPr>
        <w:t xml:space="preserve">- </w:t>
      </w:r>
      <w:r w:rsidRPr="00FA372A">
        <w:rPr>
          <w:rFonts w:cs="Times New Roman"/>
          <w:b/>
          <w:bCs/>
          <w:color w:val="000000"/>
        </w:rPr>
        <w:t>Burmistrza Ścinawy</w:t>
      </w:r>
      <w:r w:rsidRPr="00FA372A">
        <w:rPr>
          <w:rFonts w:cs="Times New Roman"/>
          <w:color w:val="000000"/>
        </w:rPr>
        <w:t>,</w:t>
      </w:r>
    </w:p>
    <w:p w14:paraId="0C950A59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 xml:space="preserve">przy kontrasygnacie </w:t>
      </w:r>
      <w:r w:rsidRPr="00FA372A">
        <w:rPr>
          <w:rFonts w:cs="Times New Roman"/>
          <w:b/>
          <w:bCs/>
          <w:color w:val="000000"/>
        </w:rPr>
        <w:t>Skarbnika Miasta i Gminy Ścinawa Pani Marzeny Dawedowskiej</w:t>
      </w:r>
    </w:p>
    <w:p w14:paraId="4CBAA729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 xml:space="preserve">zwaną w dalszej części umowy </w:t>
      </w:r>
      <w:r w:rsidRPr="00FA372A">
        <w:rPr>
          <w:rFonts w:cs="Times New Roman"/>
          <w:b/>
          <w:bCs/>
          <w:color w:val="000000"/>
        </w:rPr>
        <w:t>Zamawiającym</w:t>
      </w:r>
    </w:p>
    <w:p w14:paraId="2FABBDE4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>a</w:t>
      </w:r>
    </w:p>
    <w:p w14:paraId="6AA0A02E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i/>
          <w:color w:val="000000"/>
        </w:rPr>
      </w:pPr>
      <w:r w:rsidRPr="00FA372A">
        <w:rPr>
          <w:rFonts w:cs="Times New Roman"/>
          <w:b/>
          <w:bCs/>
          <w:i/>
          <w:color w:val="000000"/>
        </w:rPr>
        <w:t xml:space="preserve">…………………….., </w:t>
      </w:r>
      <w:r w:rsidRPr="00FA372A">
        <w:rPr>
          <w:rFonts w:cs="Times New Roman"/>
          <w:i/>
          <w:color w:val="000000"/>
        </w:rPr>
        <w:t>zam. …………, PESEL …………... prowadzącym/prowadzącą działalność gospodarczą</w:t>
      </w:r>
      <w:r w:rsidR="00760770" w:rsidRPr="00FA372A">
        <w:rPr>
          <w:rFonts w:cs="Times New Roman"/>
          <w:i/>
          <w:color w:val="000000"/>
        </w:rPr>
        <w:t>/reprezentującym/reprezentującą firmę</w:t>
      </w:r>
      <w:r w:rsidRPr="00FA372A">
        <w:rPr>
          <w:rFonts w:cs="Times New Roman"/>
          <w:i/>
          <w:color w:val="000000"/>
        </w:rPr>
        <w:t xml:space="preserve"> pod nazwą: ………… z siedzibą w</w:t>
      </w:r>
      <w:r w:rsidR="00760770" w:rsidRPr="00FA372A">
        <w:rPr>
          <w:rFonts w:cs="Times New Roman"/>
          <w:i/>
          <w:color w:val="000000"/>
        </w:rPr>
        <w:t> </w:t>
      </w:r>
      <w:r w:rsidRPr="00FA372A">
        <w:rPr>
          <w:rFonts w:cs="Times New Roman"/>
          <w:i/>
          <w:color w:val="000000"/>
        </w:rPr>
        <w:t>……………………zarejestrowaną w………….,</w:t>
      </w:r>
    </w:p>
    <w:p w14:paraId="2F2DE213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i/>
          <w:color w:val="000000"/>
        </w:rPr>
      </w:pPr>
      <w:r w:rsidRPr="00FA372A">
        <w:rPr>
          <w:rFonts w:cs="Times New Roman"/>
          <w:i/>
          <w:color w:val="000000"/>
        </w:rPr>
        <w:t xml:space="preserve">NIP……………………., Regon………….. </w:t>
      </w:r>
    </w:p>
    <w:p w14:paraId="0E46B2D2" w14:textId="77777777" w:rsidR="003C3E3C" w:rsidRPr="00FA372A" w:rsidRDefault="003C3E3C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  <w:r w:rsidRPr="00FA372A">
        <w:rPr>
          <w:rFonts w:cs="Times New Roman"/>
          <w:color w:val="000000"/>
        </w:rPr>
        <w:t xml:space="preserve">zwaną w dalszej części umowy </w:t>
      </w:r>
      <w:r w:rsidRPr="00FA372A">
        <w:rPr>
          <w:rFonts w:cs="Times New Roman"/>
          <w:b/>
          <w:bCs/>
          <w:color w:val="000000"/>
        </w:rPr>
        <w:t>Wykonawcą</w:t>
      </w:r>
      <w:r w:rsidRPr="00FA372A">
        <w:rPr>
          <w:rFonts w:cs="Times New Roman"/>
          <w:color w:val="000000"/>
        </w:rPr>
        <w:t>,</w:t>
      </w:r>
    </w:p>
    <w:p w14:paraId="4946D371" w14:textId="77777777" w:rsidR="003C3E3C" w:rsidRPr="00FA372A" w:rsidRDefault="003C3E3C" w:rsidP="00FA372A">
      <w:pPr>
        <w:spacing w:after="0"/>
        <w:jc w:val="both"/>
        <w:rPr>
          <w:rFonts w:cs="Times New Roman"/>
          <w:color w:val="000000"/>
        </w:rPr>
      </w:pPr>
    </w:p>
    <w:p w14:paraId="3D2A75E2" w14:textId="77777777" w:rsidR="003C3E3C" w:rsidRPr="00FA372A" w:rsidRDefault="003C3E3C" w:rsidP="00FA372A">
      <w:pPr>
        <w:spacing w:after="0"/>
        <w:jc w:val="both"/>
        <w:rPr>
          <w:rFonts w:cs="Times New Roman"/>
        </w:rPr>
      </w:pPr>
      <w:r w:rsidRPr="00FA372A">
        <w:rPr>
          <w:rFonts w:cs="Times New Roman"/>
          <w:color w:val="000000"/>
        </w:rPr>
        <w:t xml:space="preserve">w wyniku przeprowadzonego postępowania o udzielenie zamówienia publicznego </w:t>
      </w:r>
      <w:r w:rsidR="00EC2B3E" w:rsidRPr="00FA372A">
        <w:rPr>
          <w:rFonts w:cs="Times New Roman"/>
          <w:color w:val="000000"/>
        </w:rPr>
        <w:t xml:space="preserve">w trybie przetargu nieograniczonego na </w:t>
      </w:r>
      <w:r w:rsidR="0029589C" w:rsidRPr="00FA372A">
        <w:rPr>
          <w:rFonts w:cs="Times New Roman"/>
          <w:color w:val="000000"/>
        </w:rPr>
        <w:t xml:space="preserve">dostawę </w:t>
      </w:r>
      <w:r w:rsidR="00760770" w:rsidRPr="00FA372A">
        <w:rPr>
          <w:rFonts w:cs="Times New Roman"/>
        </w:rPr>
        <w:t>statku pasażerskiego w ramach zadania pn.: „Ochrona bioróżnorodności i udostępnienie zasobów przyrodniczych poprzez rozbudowę i doposażenie Regionalnego Ośrodka Edukacji Ekologicznej (ROEE-LGOM) w Dziewinie”</w:t>
      </w:r>
      <w:r w:rsidRPr="00FA372A">
        <w:rPr>
          <w:rFonts w:cs="Times New Roman"/>
        </w:rPr>
        <w:t xml:space="preserve">, </w:t>
      </w:r>
      <w:r w:rsidR="0029589C" w:rsidRPr="00FA372A">
        <w:rPr>
          <w:rFonts w:cs="Times New Roman"/>
        </w:rPr>
        <w:t xml:space="preserve">Strony </w:t>
      </w:r>
      <w:r w:rsidR="00EC2B3E" w:rsidRPr="00FA372A">
        <w:rPr>
          <w:rFonts w:cs="Times New Roman"/>
        </w:rPr>
        <w:t>zawierają następującą umowę</w:t>
      </w:r>
      <w:r w:rsidR="0029589C" w:rsidRPr="00FA372A">
        <w:rPr>
          <w:rFonts w:cs="Times New Roman"/>
        </w:rPr>
        <w:t>:</w:t>
      </w:r>
    </w:p>
    <w:p w14:paraId="20F94528" w14:textId="77777777" w:rsidR="00EC2B3E" w:rsidRPr="00FA372A" w:rsidRDefault="00EC2B3E" w:rsidP="00FA372A">
      <w:pPr>
        <w:spacing w:after="0"/>
        <w:jc w:val="both"/>
        <w:rPr>
          <w:rFonts w:cs="Times New Roman"/>
          <w:b/>
          <w:bCs/>
        </w:rPr>
      </w:pPr>
    </w:p>
    <w:p w14:paraId="15DED225" w14:textId="77777777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center"/>
        <w:rPr>
          <w:rFonts w:cs="Times New Roman"/>
          <w:b/>
          <w:bCs/>
        </w:rPr>
      </w:pPr>
      <w:r w:rsidRPr="00936FFA">
        <w:rPr>
          <w:rFonts w:cs="Times New Roman"/>
          <w:b/>
          <w:bCs/>
        </w:rPr>
        <w:t>§ 1. Przedmiot umowy</w:t>
      </w:r>
    </w:p>
    <w:p w14:paraId="03C1B15D" w14:textId="6897101E" w:rsidR="00FA372A" w:rsidRPr="003D3D2A" w:rsidRDefault="00FA372A" w:rsidP="007F744C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Zamawiający zleca, a Wykonawca przyjmuje do wykonania zamówienie, którego przedmiotem</w:t>
      </w:r>
      <w:r w:rsidR="003D3D2A">
        <w:rPr>
          <w:rFonts w:cs="Times New Roman"/>
        </w:rPr>
        <w:t xml:space="preserve"> </w:t>
      </w:r>
      <w:r w:rsidRPr="003D3D2A">
        <w:rPr>
          <w:rFonts w:cs="Times New Roman"/>
        </w:rPr>
        <w:t xml:space="preserve">jest </w:t>
      </w:r>
      <w:r w:rsidR="003D3D2A">
        <w:rPr>
          <w:rFonts w:cs="Times New Roman"/>
        </w:rPr>
        <w:t xml:space="preserve">wykonanie </w:t>
      </w:r>
      <w:r w:rsidRPr="003D3D2A">
        <w:rPr>
          <w:rFonts w:cs="Times New Roman"/>
        </w:rPr>
        <w:t>projekt</w:t>
      </w:r>
      <w:r w:rsidR="003D3D2A">
        <w:rPr>
          <w:rFonts w:cs="Times New Roman"/>
        </w:rPr>
        <w:t>u</w:t>
      </w:r>
      <w:r w:rsidRPr="003D3D2A">
        <w:rPr>
          <w:rFonts w:cs="Times New Roman"/>
        </w:rPr>
        <w:t xml:space="preserve"> i budowa</w:t>
      </w:r>
      <w:r w:rsidR="003D3D2A">
        <w:rPr>
          <w:rFonts w:cs="Times New Roman"/>
        </w:rPr>
        <w:t xml:space="preserve"> na jego podstawie</w:t>
      </w:r>
      <w:r w:rsidRPr="003D3D2A">
        <w:rPr>
          <w:rFonts w:cs="Times New Roman"/>
        </w:rPr>
        <w:t xml:space="preserve"> statku pasażerskiego w ramach zadania pn.: „Ochrona bioróżnorodności i udostępnienie zasobów przyrodniczych poprzez rozbudowę i doposażenie Regionalnego Ośrodka Edukacji Ekologicznej (ROEE-LGOM) w Dziewinie”</w:t>
      </w:r>
      <w:r w:rsidRPr="003D3D2A">
        <w:rPr>
          <w:rFonts w:cs="Times New Roman"/>
          <w:i/>
          <w:iCs/>
        </w:rPr>
        <w:t xml:space="preserve"> </w:t>
      </w:r>
      <w:r w:rsidRPr="003D3D2A">
        <w:rPr>
          <w:rFonts w:cs="Times New Roman"/>
        </w:rPr>
        <w:t>(dalej jako: Statek)</w:t>
      </w:r>
      <w:r w:rsidR="003D3D2A">
        <w:rPr>
          <w:rFonts w:cs="Times New Roman"/>
        </w:rPr>
        <w:t>.</w:t>
      </w:r>
    </w:p>
    <w:p w14:paraId="38BDE399" w14:textId="6E27E54E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Szczegółowy opis przedmiotu umowy, zawiera Załącznik nr 1 – Opis przedmiotu zamówienia</w:t>
      </w:r>
      <w:r w:rsidR="003D3D2A">
        <w:rPr>
          <w:rFonts w:cs="Times New Roman"/>
        </w:rPr>
        <w:t>.</w:t>
      </w:r>
      <w:r w:rsidRPr="00936FFA">
        <w:rPr>
          <w:rFonts w:cs="Times New Roman"/>
        </w:rPr>
        <w:t xml:space="preserve"> </w:t>
      </w:r>
    </w:p>
    <w:p w14:paraId="67D141DE" w14:textId="0B94D541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Na mocy niniejszej umowy Wykonawca przyjmuje na siebie obowiązek zaprojektowania Statku od podstaw, w ścisłej współpracy z Zamawiającym i zgodnie z jego wymaganiami. Do obowiązków Wykonawcy będzie należała</w:t>
      </w:r>
      <w:r w:rsidR="003D3D2A">
        <w:rPr>
          <w:rFonts w:cs="Times New Roman"/>
        </w:rPr>
        <w:t xml:space="preserve"> także</w:t>
      </w:r>
      <w:r w:rsidRPr="00936FFA">
        <w:rPr>
          <w:rFonts w:cs="Times New Roman"/>
        </w:rPr>
        <w:t xml:space="preserve"> budowa Statku zgodnie z zatwierdzonym uprzednio projektem, przeprowadzenie wszelkich wymaganych prób i kalibracji wyposażenia, uzyskanie wszelkich niezbędnych certyfikatów i rejestracji, kompletne wyposażenie Statku zgodnie z wymaganiami Zamawiającego i przeznaczeniem Statku oraz dostawa tak wykonanego Statku do Portu w Ścinawie, w miejsce wskazane przez Zamawiającego w toku realizacji umowy.</w:t>
      </w:r>
    </w:p>
    <w:p w14:paraId="61D8C0F5" w14:textId="77777777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Wykonawca oświadcza, iż zapoznał się z przekazanymi mu dokumentami i nie wnosi do nich zastrzeżeń pod kątem możliwości wykonania Przedmiotu Umowy według wymagań Zamawiającego określonych niniejszą umową.</w:t>
      </w:r>
    </w:p>
    <w:p w14:paraId="536F52A4" w14:textId="77777777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Wykonawca zobowiązuje się wykonać Przedmiot Umowy zgodnie z obowiązującymi przepisami prawa, wymogami branżowymi oraz obowiązującymi normami. Przy wykonywaniu Przedmiotu Umowy Wykonawca zobowiązuje się stosować najwyższe standardy zawodowe oraz zasady etyki zawodowej.</w:t>
      </w:r>
    </w:p>
    <w:p w14:paraId="70C23D09" w14:textId="77777777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lastRenderedPageBreak/>
        <w:t>Wykonawca oświadcza, iż przedmiot zamówienia został mu przedstawiony przez Zamawiającego w sposób jednoznaczny i wyczerpujący, z uwzględnieniem jego zakresu, za pomocą dostatecznie dokładnych i zrozumiałych określeń, a składając ofertę Wykonawca uwzględnił wszystkie wymagania i okoliczności mogące mieć wpływ na jej złożenie.</w:t>
      </w:r>
    </w:p>
    <w:p w14:paraId="66AC6BD7" w14:textId="77777777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Wykonawca oświadcza, iż posiada wszelkie wymagane prawem kwalifikacje oraz właściwe doświadczenie, sprzęt oraz zasób kadrowy, pozwalające mu wykonać zamówienie w sposób zgodny z wymaganiami Zamawiającego.</w:t>
      </w:r>
    </w:p>
    <w:p w14:paraId="6DD347C4" w14:textId="4BAE22B1" w:rsidR="00FA372A" w:rsidRPr="003D3D2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Wykonawca oświadcza, iż dysponuje terenem oraz infrastrukturą i urządzeniami umożliwiającym</w:t>
      </w:r>
      <w:r w:rsidR="003D3D2A">
        <w:rPr>
          <w:rFonts w:cs="Times New Roman"/>
        </w:rPr>
        <w:t xml:space="preserve"> </w:t>
      </w:r>
      <w:r w:rsidRPr="003D3D2A">
        <w:rPr>
          <w:rFonts w:cs="Times New Roman"/>
        </w:rPr>
        <w:t>budowę i wodowanie Statku.</w:t>
      </w:r>
    </w:p>
    <w:p w14:paraId="5D751C9E" w14:textId="7275C8AC" w:rsidR="00FA372A" w:rsidRPr="00936FFA" w:rsidRDefault="00FA372A" w:rsidP="007F744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 w:rsidRPr="00936FFA">
        <w:rPr>
          <w:rFonts w:cs="Times New Roman"/>
        </w:rPr>
        <w:t>Wykonawca oświadcza, iż w toku realizacji Umowy będzie reprezentował Zamawiającego na swój koszt jako podmiot upoważniony (pełnomocnik) we wszystkich wymaganych prawem postępowaniach przed organami i instytucjami właściwym dla procesu budowy, certyfikacji i rejestracji statków. Zamawiający udzieli Wykonawcy niezbędnych pełnomocnictw w razie takiej potrzeby.</w:t>
      </w:r>
    </w:p>
    <w:p w14:paraId="70D7C152" w14:textId="77777777" w:rsidR="00936FFA" w:rsidRDefault="00936FFA" w:rsidP="00FA372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p w14:paraId="20206485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2. Komunikacja między Stronami. Zespół Wykonawcy i Zamawiającego</w:t>
      </w:r>
    </w:p>
    <w:p w14:paraId="15BD145E" w14:textId="3A27D723" w:rsidR="00FA372A" w:rsidRPr="003D3D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Strony w trakcie realizacji umowy będą kontaktować się za pośrednictwem poczty elektronicznej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(kwestie robocze) oraz pisemnie (kwestie umowne).</w:t>
      </w:r>
    </w:p>
    <w:p w14:paraId="11C309A8" w14:textId="00CC46AA" w:rsidR="00FA37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W całym okresie obowiązywania umowy strony są zobowiązane zapewnić kontakt z osobami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posiadającymi wiedzę z zakresu przebiegu procesu projektowania i budowy statku na każdym z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jego etapów.</w:t>
      </w:r>
    </w:p>
    <w:p w14:paraId="02562BA8" w14:textId="10BA6A7A" w:rsidR="00FA37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Językiem do kontaktów między stronami jest wyłącznie język polski.</w:t>
      </w:r>
    </w:p>
    <w:p w14:paraId="3ED5734B" w14:textId="5BB046F5" w:rsidR="00FA372A" w:rsidRPr="003D3D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Na dzień podpisania niniejszej umowy osobami odpowiedzialnymi za kontakty, kierowanie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realizacją i współpracą przy wykonywaniu umowy są następujące osoby:</w:t>
      </w:r>
    </w:p>
    <w:p w14:paraId="1DB4E4FC" w14:textId="33C378EF" w:rsidR="00FA372A" w:rsidRPr="003D3D2A" w:rsidRDefault="00FA372A" w:rsidP="007F744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ze strony Wykonawcy:</w:t>
      </w:r>
    </w:p>
    <w:p w14:paraId="3FC14EC5" w14:textId="77777777" w:rsidR="00FA372A" w:rsidRPr="00FA372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</w:rPr>
      </w:pPr>
      <w:r w:rsidRPr="00FA372A">
        <w:rPr>
          <w:rFonts w:cs="Times New Roman"/>
        </w:rPr>
        <w:t>……………………………………, e-mail: ………………………………………………….., tel.</w:t>
      </w:r>
    </w:p>
    <w:p w14:paraId="75F7B062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…………………………………………………………….</w:t>
      </w:r>
    </w:p>
    <w:p w14:paraId="3A36911E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……………………………………, e-mail: ………………………………………………….., tel.</w:t>
      </w:r>
    </w:p>
    <w:p w14:paraId="5A6A0CEE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…………………………………………………………….</w:t>
      </w:r>
    </w:p>
    <w:p w14:paraId="317EE8EB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……………………………………, e-mail: ………………………………………………….., tel.</w:t>
      </w:r>
    </w:p>
    <w:p w14:paraId="6CBA4CC5" w14:textId="77777777" w:rsidR="00FA372A" w:rsidRPr="00FA372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</w:rPr>
      </w:pPr>
      <w:r w:rsidRPr="00FA372A">
        <w:rPr>
          <w:rFonts w:cs="Times New Roman"/>
        </w:rPr>
        <w:t>…………………………………………………………….</w:t>
      </w:r>
    </w:p>
    <w:p w14:paraId="422013C2" w14:textId="796DAEC3" w:rsidR="00FA372A" w:rsidRPr="003D3D2A" w:rsidRDefault="00FA372A" w:rsidP="007F744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ze strony Zamawiającego:</w:t>
      </w:r>
    </w:p>
    <w:p w14:paraId="63A2CC6C" w14:textId="77777777" w:rsidR="00FA372A" w:rsidRPr="00FA372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</w:rPr>
      </w:pPr>
      <w:r w:rsidRPr="00FA372A">
        <w:rPr>
          <w:rFonts w:cs="Times New Roman"/>
        </w:rPr>
        <w:t>……………………………., e-mail: ………………………………………………….., tel.</w:t>
      </w:r>
    </w:p>
    <w:p w14:paraId="778927FE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…………………………………………………………….</w:t>
      </w:r>
    </w:p>
    <w:p w14:paraId="63D03687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……………………………., e-mail: ………………………………………………….., tel.</w:t>
      </w:r>
    </w:p>
    <w:p w14:paraId="45C8D19A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…………………………………………………………….</w:t>
      </w:r>
    </w:p>
    <w:p w14:paraId="441DE4C0" w14:textId="77777777" w:rsidR="00FA372A" w:rsidRPr="00936FF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  <w:lang w:val="en-US"/>
        </w:rPr>
      </w:pPr>
      <w:r w:rsidRPr="00936FFA">
        <w:rPr>
          <w:rFonts w:cs="Times New Roman"/>
          <w:lang w:val="en-US"/>
        </w:rPr>
        <w:t>……………………………., e-mail: ………………………………………………….., tel.</w:t>
      </w:r>
    </w:p>
    <w:p w14:paraId="49DD717E" w14:textId="77777777" w:rsidR="00FA372A" w:rsidRPr="00FA372A" w:rsidRDefault="00FA372A" w:rsidP="003D3D2A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</w:rPr>
      </w:pPr>
      <w:r w:rsidRPr="00FA372A">
        <w:rPr>
          <w:rFonts w:cs="Times New Roman"/>
        </w:rPr>
        <w:t>…………………………………………………………….</w:t>
      </w:r>
    </w:p>
    <w:p w14:paraId="7400347E" w14:textId="2AA2C505" w:rsidR="00FA372A" w:rsidRPr="003D3D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Strony zobowiązują się informować siebie nawzajem o zmianie osób, o których mowa w ust. 4,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jednak zmiana tych osób nie wymaga zmiany umowy, lecz jedynie powiadomienia drugiej strony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w drodze elektronicznej. Powiadomienia drugiej strony wymaga również czasowa niedostępność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osoby odpowiedzialnej za kontakty (urlop, choroba etc.). Powiadomienie takie będzie zawierać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czas niedostępności osoby oraz wskazanie osoby wyznaczonej na zastępstwo osoby czasowo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niedostępnej. Zmiana osoby odpowiedzialnej za kontakty może się odbyć wyłącznie na osobę o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kwalifikacjach zawodowych i poziomie wiedzy o zamówieniu nie niższych, niż kwalifikacje i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 xml:space="preserve">poziom wiedzy osoby </w:t>
      </w:r>
      <w:r w:rsidRPr="003D3D2A">
        <w:rPr>
          <w:rFonts w:cs="Times New Roman"/>
        </w:rPr>
        <w:lastRenderedPageBreak/>
        <w:t>dotychczas odpowiedzialnej. Zamawiający jest uprawniony do tego, by na</w:t>
      </w:r>
      <w:r w:rsidR="003D3D2A">
        <w:rPr>
          <w:rFonts w:cs="Times New Roman"/>
        </w:rPr>
        <w:t xml:space="preserve"> </w:t>
      </w:r>
      <w:r w:rsidRPr="003D3D2A">
        <w:rPr>
          <w:rFonts w:cs="Times New Roman"/>
        </w:rPr>
        <w:t>dowolnym etapie realizacji umowy zażądać zmiany osoby odpowiedzialnej za kontakty.</w:t>
      </w:r>
    </w:p>
    <w:p w14:paraId="46EAAFDF" w14:textId="20B87956" w:rsidR="00FA372A" w:rsidRPr="008F6FC3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bookmarkStart w:id="0" w:name="_GoBack"/>
      <w:bookmarkEnd w:id="0"/>
      <w:r w:rsidRPr="008F6FC3">
        <w:rPr>
          <w:rFonts w:cs="Times New Roman"/>
        </w:rPr>
        <w:t>Przy realizacji Umowy Wykonawca lub zgłoszony przez niego Podwykonawca będzie stale</w:t>
      </w:r>
      <w:r w:rsidR="004A0BF4" w:rsidRPr="008F6FC3">
        <w:rPr>
          <w:rFonts w:cs="Times New Roman"/>
        </w:rPr>
        <w:t xml:space="preserve"> </w:t>
      </w:r>
      <w:r w:rsidRPr="008F6FC3">
        <w:rPr>
          <w:rFonts w:cs="Times New Roman"/>
        </w:rPr>
        <w:t>zatrudniał na podstawie umowy o pracę w wymiarze czasu pracy adekwatnym do powierzonych</w:t>
      </w:r>
      <w:r w:rsidR="004A0BF4" w:rsidRPr="008F6FC3">
        <w:rPr>
          <w:rFonts w:cs="Times New Roman"/>
        </w:rPr>
        <w:t xml:space="preserve"> </w:t>
      </w:r>
      <w:r w:rsidRPr="008F6FC3">
        <w:rPr>
          <w:rFonts w:cs="Times New Roman"/>
        </w:rPr>
        <w:t>zadań przy wykonywaniu czynności polegających na:</w:t>
      </w:r>
      <w:r w:rsidR="008F6FC3" w:rsidRPr="008F6FC3">
        <w:rPr>
          <w:rFonts w:cs="Times New Roman"/>
        </w:rPr>
        <w:t xml:space="preserve"> </w:t>
      </w:r>
      <w:r w:rsidRPr="008F6FC3">
        <w:rPr>
          <w:rFonts w:cs="Times New Roman"/>
        </w:rPr>
        <w:t>kierownika budowy, kierownika robót elektrycznych, kierownika robót maszynowych,</w:t>
      </w:r>
      <w:r w:rsidR="004A0BF4" w:rsidRPr="008F6FC3">
        <w:rPr>
          <w:rFonts w:cs="Times New Roman"/>
        </w:rPr>
        <w:t xml:space="preserve"> </w:t>
      </w:r>
      <w:r w:rsidRPr="008F6FC3">
        <w:rPr>
          <w:rFonts w:cs="Times New Roman"/>
        </w:rPr>
        <w:t>instalacyjnych i wyposażenia, kierownika robót kadłubowych.</w:t>
      </w:r>
    </w:p>
    <w:p w14:paraId="3469DFA5" w14:textId="2E798600" w:rsidR="00FA37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Zamawiający wymaga, aby zatrudnienie na umowę o pracę przy realizacji zamówienia, trwało w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całym okresie wykonywania zamówienia, a zatrudnione osoby zobowiązane były do osobistego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wykonywania pracy, w sposób wskazany przez pracodawcę, w miejscu i czasie przez niego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wyznaczonym i za wynagrodzeniem. W przypadku rozwiązania stosunku pracy przez osobę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zatrudnioną przez Wykonawcą (Podwykonawcę) przed zakończeniem trwania umowy,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Wykonawca (Podwykonawca) będzie zobowiązany do zatrudnienia na to miejsce innej osoby,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posiadającej doświadczenie, kwalifikacje i uprawnienia co najmniej takie jak osoba poprzednio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zatrudniona pod warunkiem, że spełnione zostaną wszystkie wymagania, co do sposobu</w:t>
      </w:r>
      <w:r w:rsidR="004A0BF4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zatrudnienia na cały okres realizacji zamówienia. Całość wynagrodzenia za wykonywanie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czynności przez osoby, o których mowa wyżej w ramach niniejszej umowy musi być osobie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realizującej te czynność wypłacana na podstawie umowy o pracę.</w:t>
      </w:r>
    </w:p>
    <w:p w14:paraId="5CB58A6A" w14:textId="2FC6F095" w:rsidR="00FA37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W terminie do 7 dni od podpisania Umowy lub od dokonania dozwolonej zmiany w składzie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personelu zatrudnionego na umowę o pracę Wykonawca zobowiązany będzie złożyć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Zamawiającemu oświadczenie potwierdzające spełnienie wymogów w zakresie zatrudnienia na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umowę o pracę, o których mowa w ustępie poprzedzającym.</w:t>
      </w:r>
    </w:p>
    <w:p w14:paraId="3B8BFDAB" w14:textId="5A72D26E" w:rsidR="00FA37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Niezależnie od wymogu przedstawienia oświadczenia, o którym mowa wyżej, Zamawiający może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na dowolnym etapie realizacji Umowy żądać przedstawienia przez Wykonawcą dokumentów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potwierdzających stan zatrudnienia pracowników na umowę o pracę zgodny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 wymaganiami Zamawiającego w razie powzięcia przez Zamawiającego wątpliwości co do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prawdziwości lub aktualności oświadczenia, o którym mowa wyżej. Wykonawca przedkłada</w:t>
      </w:r>
      <w:r w:rsidR="006D38D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żądane dokumenty w terminie 5 dni od zgłoszenia żądania przez Zamawiającego.</w:t>
      </w:r>
    </w:p>
    <w:p w14:paraId="048F57F3" w14:textId="684FFF8E" w:rsidR="00FA372A" w:rsidRPr="003D3D2A" w:rsidRDefault="00FA372A" w:rsidP="007F744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D3D2A">
        <w:rPr>
          <w:rFonts w:cs="Times New Roman"/>
        </w:rPr>
        <w:t>Na każdy z etapów realizacji umowy, Wykonawca zobowiązany jest ściśle współpracować z</w:t>
      </w:r>
      <w:r w:rsidR="00600A69" w:rsidRPr="003D3D2A">
        <w:rPr>
          <w:rFonts w:cs="Times New Roman"/>
        </w:rPr>
        <w:t xml:space="preserve"> </w:t>
      </w:r>
      <w:r w:rsidRPr="003D3D2A">
        <w:rPr>
          <w:rFonts w:cs="Times New Roman"/>
        </w:rPr>
        <w:t>Zamawiającym.</w:t>
      </w:r>
    </w:p>
    <w:p w14:paraId="127B956C" w14:textId="77777777" w:rsidR="003D3D2A" w:rsidRDefault="003D3D2A" w:rsidP="00600A69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p w14:paraId="0A2DBC0E" w14:textId="77777777" w:rsidR="00FA372A" w:rsidRPr="00FA372A" w:rsidRDefault="00FA372A" w:rsidP="00600A69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3. Termin wykonania Umowy</w:t>
      </w:r>
    </w:p>
    <w:p w14:paraId="17941019" w14:textId="52452238" w:rsidR="00FA372A" w:rsidRPr="0036313D" w:rsidRDefault="00FA372A" w:rsidP="007F744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 xml:space="preserve">Wykonawca wykona Przedmiot Umowy w terminie </w:t>
      </w:r>
      <w:r w:rsidRPr="0036313D">
        <w:rPr>
          <w:rFonts w:cs="Times New Roman"/>
          <w:b/>
          <w:bCs/>
        </w:rPr>
        <w:t>do dnia …………………………….. roku</w:t>
      </w:r>
      <w:r w:rsidRPr="0036313D">
        <w:rPr>
          <w:rFonts w:cs="Times New Roman"/>
        </w:rPr>
        <w:t>. Przez termin ten rozumie się dzień dostawy gotowego do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użytkowania statku po przeprowadzeniu wszelkich prób i uzyskaniu wszelkich niezbędnych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dokumentów dopuszczających</w:t>
      </w:r>
      <w:r w:rsidR="0036313D">
        <w:rPr>
          <w:rFonts w:cs="Times New Roman"/>
        </w:rPr>
        <w:t xml:space="preserve"> (wymaganych przepisami prawa do rozpoczęcia używania statku)</w:t>
      </w:r>
      <w:r w:rsidRPr="0036313D">
        <w:rPr>
          <w:rFonts w:cs="Times New Roman"/>
        </w:rPr>
        <w:t>.</w:t>
      </w:r>
    </w:p>
    <w:p w14:paraId="2599684B" w14:textId="0555B54F" w:rsidR="00FA372A" w:rsidRPr="0036313D" w:rsidRDefault="00FA372A" w:rsidP="007F744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Terminy częściowe na wykonanie danej części Przedmiotu Umowy określa Załącznik nr 3 do</w:t>
      </w:r>
      <w:r w:rsidR="0036313D">
        <w:rPr>
          <w:rFonts w:cs="Times New Roman"/>
        </w:rPr>
        <w:t xml:space="preserve"> </w:t>
      </w:r>
      <w:r w:rsidRPr="0036313D">
        <w:rPr>
          <w:rFonts w:cs="Times New Roman"/>
        </w:rPr>
        <w:t>Umowy – Harmonogram Rzeczowo Finansowy (dalej jako: HRF).</w:t>
      </w:r>
    </w:p>
    <w:p w14:paraId="62916760" w14:textId="77777777" w:rsidR="0036313D" w:rsidRDefault="0036313D" w:rsidP="00600A69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p w14:paraId="0942CF81" w14:textId="77777777" w:rsidR="00FA372A" w:rsidRPr="00FA372A" w:rsidRDefault="00FA372A" w:rsidP="00600A69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4. Wynagrodzenie Wykonawcy</w:t>
      </w:r>
    </w:p>
    <w:p w14:paraId="7BE59CDA" w14:textId="0ECE16F0" w:rsidR="00FA372A" w:rsidRPr="0036313D" w:rsidRDefault="00FA372A" w:rsidP="007F744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Całkowite wynagrodzenie Wykonawcy za wykonanie umowy składa się z sumy wynagrodzenia za</w:t>
      </w:r>
      <w:r w:rsidR="0036313D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wykonanie dokumentacji projektowej statku oraz za budowę i dostawę Statku oraz wynosi</w:t>
      </w:r>
      <w:r w:rsidR="0036313D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łącznie: ………………………………….. zł netto (słownie: …………………………, …/100 złotych) z podatkiem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VAT w stawce ……… %, tj. ……………………….zł brutto (słownie: ……………………….., ../100 złotych), w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tym:</w:t>
      </w:r>
    </w:p>
    <w:p w14:paraId="5E416BB6" w14:textId="77777777" w:rsidR="0036313D" w:rsidRPr="0036313D" w:rsidRDefault="0036313D" w:rsidP="0036313D">
      <w:pPr>
        <w:pStyle w:val="Akapitzlist"/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32BF4CE9" w14:textId="582D6E6C" w:rsidR="00FA372A" w:rsidRPr="0036313D" w:rsidRDefault="00FA372A" w:rsidP="007F74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za wykonanie dokumentacji projektowej statku: 10 % kwoty, o której mowa w ust. 1 to jest:</w:t>
      </w:r>
    </w:p>
    <w:p w14:paraId="56317123" w14:textId="6D821F0B" w:rsidR="00FA372A" w:rsidRPr="00FA372A" w:rsidRDefault="00FA372A" w:rsidP="0036313D">
      <w:pPr>
        <w:autoSpaceDE w:val="0"/>
        <w:autoSpaceDN w:val="0"/>
        <w:adjustRightInd w:val="0"/>
        <w:spacing w:after="0"/>
        <w:ind w:left="720"/>
        <w:jc w:val="both"/>
        <w:rPr>
          <w:rFonts w:cs="Times New Roman"/>
        </w:rPr>
      </w:pPr>
      <w:r w:rsidRPr="00FA372A">
        <w:rPr>
          <w:rFonts w:cs="Times New Roman"/>
        </w:rPr>
        <w:lastRenderedPageBreak/>
        <w:t>…………………… zł netto (słownie: …………………………, …/100 złotych) z podatkiem VAT</w:t>
      </w:r>
      <w:r w:rsidR="0036313D">
        <w:rPr>
          <w:rFonts w:cs="Times New Roman"/>
        </w:rPr>
        <w:t xml:space="preserve"> </w:t>
      </w:r>
      <w:r w:rsidRPr="00FA372A">
        <w:rPr>
          <w:rFonts w:cs="Times New Roman"/>
        </w:rPr>
        <w:t>w stawce ……… %, tj. ……………………….zł brutto (słownie: ……………………….., ../100 złotych),</w:t>
      </w:r>
    </w:p>
    <w:p w14:paraId="7543DAAE" w14:textId="2974BAC9" w:rsidR="00FA372A" w:rsidRPr="0036313D" w:rsidRDefault="00FA372A" w:rsidP="007F74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za wykonanie kadłuba, dostawę silników głównych i agregatu: 40 % kwoty, o której mowa w</w:t>
      </w:r>
      <w:r w:rsidR="0036313D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ust. 1 to jest: ……………………zł netto (słownie: …………………………, …/100 złotych) z</w:t>
      </w:r>
      <w:r w:rsidR="0036313D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podatkiem VAT w stawce ……… %, tj. ……………………….zł brutto (słownie: …………..,/100 złotych),</w:t>
      </w:r>
    </w:p>
    <w:p w14:paraId="0FA3529E" w14:textId="21371783" w:rsidR="00FA372A" w:rsidRDefault="00FA372A" w:rsidP="007F74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po zakończeniu budowy i uzasadnionym, to jest potwierdzonym przez Zamawiającego</w:t>
      </w:r>
      <w:r w:rsidR="0036313D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 xml:space="preserve">zgłoszeniu statku do odbioru: </w:t>
      </w:r>
      <w:r w:rsidR="00600A69" w:rsidRPr="0036313D">
        <w:rPr>
          <w:rFonts w:cs="Times New Roman"/>
        </w:rPr>
        <w:t>2</w:t>
      </w:r>
      <w:r w:rsidRPr="0036313D">
        <w:rPr>
          <w:rFonts w:cs="Times New Roman"/>
        </w:rPr>
        <w:t>0 % kwoty, o której mowa w ust. 1 to jest:</w:t>
      </w:r>
      <w:r w:rsidR="0036313D">
        <w:rPr>
          <w:rFonts w:cs="Times New Roman"/>
        </w:rPr>
        <w:t xml:space="preserve"> </w:t>
      </w:r>
      <w:r w:rsidRPr="0036313D">
        <w:rPr>
          <w:rFonts w:cs="Times New Roman"/>
        </w:rPr>
        <w:t>………………………………….. zł netto (słownie: …………………………, …/100 złotych) z podatkiem VAT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 stawce ……… %, tj. ……………………….zł brutto (słownie: …………………., ../100 złotych),</w:t>
      </w:r>
    </w:p>
    <w:p w14:paraId="07A52509" w14:textId="07EC7CD7" w:rsidR="00FA372A" w:rsidRPr="0036313D" w:rsidRDefault="00FA372A" w:rsidP="007F744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 xml:space="preserve">po końcowym odbiorze statku: </w:t>
      </w:r>
      <w:r w:rsidR="00600A69" w:rsidRPr="0036313D">
        <w:rPr>
          <w:rFonts w:cs="Times New Roman"/>
        </w:rPr>
        <w:t>3</w:t>
      </w:r>
      <w:r w:rsidRPr="0036313D">
        <w:rPr>
          <w:rFonts w:cs="Times New Roman"/>
        </w:rPr>
        <w:t>0 % kwoty, o której mowa w ust. 1, to jest:………………………….. zł netto (słownie: …………………………, …/100 złotych) z podatkiem VAT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 stawce ……… %, tj. ……………………….zł brutto (słownie: ……………………….., ../100 złotych)</w:t>
      </w:r>
      <w:r w:rsidR="0036313D">
        <w:rPr>
          <w:rFonts w:cs="Times New Roman"/>
        </w:rPr>
        <w:t>.</w:t>
      </w:r>
    </w:p>
    <w:p w14:paraId="658A6F22" w14:textId="33B77F39" w:rsidR="00FA372A" w:rsidRPr="0036313D" w:rsidRDefault="00FA372A" w:rsidP="007F744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Wynagrodzenie powyższe</w:t>
      </w:r>
      <w:r w:rsidR="0036313D">
        <w:rPr>
          <w:rFonts w:cs="Times New Roman"/>
        </w:rPr>
        <w:t xml:space="preserve"> ma charakter ryczałtowy i</w:t>
      </w:r>
      <w:r w:rsidRPr="0036313D">
        <w:rPr>
          <w:rFonts w:cs="Times New Roman"/>
        </w:rPr>
        <w:t xml:space="preserve"> zawiera wszystkie koszty Wykonawcy związane z wykonaniem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Przedmiotu Umowy, w tym koszty udziału w realizacji Przedmiotu Umowy zespołu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Zamawiającego.</w:t>
      </w:r>
    </w:p>
    <w:p w14:paraId="0AD65348" w14:textId="2BA06FAA" w:rsidR="00FA372A" w:rsidRDefault="00FA372A" w:rsidP="007F744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 xml:space="preserve">Wynagrodzenie za wykonanie Przedmiotu Umowy </w:t>
      </w:r>
      <w:r w:rsidR="00570C44" w:rsidRPr="0036313D">
        <w:rPr>
          <w:rFonts w:cs="Times New Roman"/>
        </w:rPr>
        <w:t xml:space="preserve">będzie </w:t>
      </w:r>
      <w:r w:rsidRPr="0036313D">
        <w:rPr>
          <w:rFonts w:cs="Times New Roman"/>
        </w:rPr>
        <w:t xml:space="preserve">płatne </w:t>
      </w:r>
      <w:r w:rsidR="003F0FD3">
        <w:rPr>
          <w:rFonts w:cs="Times New Roman"/>
        </w:rPr>
        <w:t xml:space="preserve">z dołu, po wykonaniu etapów wskazanych w ust. </w:t>
      </w:r>
      <w:r w:rsidR="00570C44">
        <w:rPr>
          <w:rFonts w:cs="Times New Roman"/>
        </w:rPr>
        <w:t xml:space="preserve">1, </w:t>
      </w:r>
      <w:r w:rsidRPr="0036313D">
        <w:rPr>
          <w:rFonts w:cs="Times New Roman"/>
        </w:rPr>
        <w:t>w terminie do 30 dni od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doręczenia prawidłowo wystawionej faktury VAT przelewem na rachunek bankowy Wykonawcy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wskazany na fakturze VAT.</w:t>
      </w:r>
    </w:p>
    <w:p w14:paraId="5B45A228" w14:textId="68550E88" w:rsidR="00FA372A" w:rsidRPr="0036313D" w:rsidRDefault="00FA372A" w:rsidP="007F744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Podstawą do wystawienia faktury VAT za wykonanie danej części Przedmiotu Umowy, z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zastrzeżeniem odmiennych postanowień Umowy, będzie podpisany przez Zamawiającego i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Wykonawcę Protokół Odbioru danej części Przedmiotu Umowy zgodnie z HRF.</w:t>
      </w:r>
    </w:p>
    <w:p w14:paraId="196AD0CB" w14:textId="77777777" w:rsidR="00600A69" w:rsidRPr="00FA372A" w:rsidRDefault="00600A69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31D8C3AE" w14:textId="77777777" w:rsidR="00FA372A" w:rsidRDefault="00FA372A" w:rsidP="00600A69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5. Zabezpieczenie należytego wykonania Umowy</w:t>
      </w:r>
    </w:p>
    <w:p w14:paraId="63F121C7" w14:textId="2CB8F7AD" w:rsidR="00FA372A" w:rsidRPr="0036313D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Celem pokrycia ewentualnych roszczeń z tytułu niewykonania lub nienależytego wykonania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umowy, w tym roszczeń Zamawiającego z tytułu rękojmi za wady Statku, Wykonawca wnosi w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 xml:space="preserve">dniu podpisania niniejszej Umowy zabezpieczenie w wysokości 10 % </w:t>
      </w:r>
      <w:r w:rsidR="00570C44">
        <w:rPr>
          <w:rFonts w:cs="Times New Roman"/>
        </w:rPr>
        <w:t>ceny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brutto</w:t>
      </w:r>
      <w:r w:rsidR="00570C44">
        <w:rPr>
          <w:rFonts w:cs="Times New Roman"/>
        </w:rPr>
        <w:t xml:space="preserve"> wskazanej w ofercie</w:t>
      </w:r>
      <w:r w:rsidRPr="0036313D">
        <w:rPr>
          <w:rFonts w:cs="Times New Roman"/>
        </w:rPr>
        <w:t xml:space="preserve"> Wykonawcy, co stanowi</w:t>
      </w:r>
      <w:r w:rsidR="00600A69" w:rsidRPr="0036313D">
        <w:rPr>
          <w:rFonts w:cs="Times New Roman"/>
        </w:rPr>
        <w:t xml:space="preserve"> </w:t>
      </w:r>
      <w:r w:rsidR="0036313D">
        <w:rPr>
          <w:rFonts w:cs="Times New Roman"/>
        </w:rPr>
        <w:t>kwotę ……………………. zł (słownie:</w:t>
      </w:r>
      <w:r w:rsidRPr="0036313D">
        <w:rPr>
          <w:rFonts w:cs="Times New Roman"/>
        </w:rPr>
        <w:t>……………………………..) w formie</w:t>
      </w:r>
      <w:r w:rsidR="0036313D">
        <w:rPr>
          <w:rFonts w:cs="Times New Roman"/>
        </w:rPr>
        <w:t xml:space="preserve"> ……</w:t>
      </w:r>
      <w:r w:rsidRPr="0036313D">
        <w:rPr>
          <w:rFonts w:cs="Times New Roman"/>
        </w:rPr>
        <w:t>………………………………………………</w:t>
      </w:r>
      <w:r w:rsidR="0036313D">
        <w:rPr>
          <w:rFonts w:cs="Times New Roman"/>
        </w:rPr>
        <w:t>…..</w:t>
      </w:r>
    </w:p>
    <w:p w14:paraId="34A9B712" w14:textId="4D656E89" w:rsidR="00FA372A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Wykonawca zobowiązuje się wnieść i utrzymywać zabezpieczenie należytego wykonania umowy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 jednej lub kilku formach wyszczególnionych w art. 148 ust. 1 ustawy PZP. Wniesienie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zabezpieczenia lub zmiana wniesionego zabezpieczenia na zabezpieczenie w formach, o których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mowa w art. 148 ust. 2 ustawy PZP nie jest dopuszczalne pod żadnym warunkiem.</w:t>
      </w:r>
    </w:p>
    <w:p w14:paraId="6DE0F6F7" w14:textId="6154413F" w:rsidR="00FA372A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Zmiana formy zabezpieczenia w trakcie obowiązywania umowy jest dopuszczalna pod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warunkiem, iż zachowanie zostanie ciągłość zabezpieczenia, nie zostanie zmniejszona wysokość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zabezpieczenia, a nowa forma zabezpieczenia będzie jedną z form, o których mowa w art. 148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ust. 1 ustawy PZP.</w:t>
      </w:r>
    </w:p>
    <w:p w14:paraId="6A6F623B" w14:textId="4F026C2F" w:rsidR="00FA372A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Zamawiający zastrzega, że w przypadku wniesienia zabezpieczenia w formie gwarancji bankowej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lub ubezpieczeniowej, gwarancja ta winna mieć charakter abstrakcyjny, to jest zobowiązywać</w:t>
      </w:r>
      <w:r w:rsidR="00600A69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Gwaranta nieodwołalnie i bezwarunkowo do wypłacenia Zamawiającemu jako Beneficjentowi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gwarancji kwoty objętej żądaniem wypłaty, na pierwsze pisemne żądanie Zamawiającego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wskazujące na niewykonanie lub nienależyte wykonanie umowy lub roszczeń z rękojmi za wady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Statku. Przedstawiona przez Wykonawcę gwarancja bankowa lub ubezpieczeniowa nie może w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szczególności zawierać żadnych postanowień, na mocy których Gwarant byłby uprawniony do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merytorycznego badania zasadności żądania wypłat</w:t>
      </w:r>
      <w:r w:rsidR="002414D5">
        <w:rPr>
          <w:rFonts w:cs="Times New Roman"/>
        </w:rPr>
        <w:t>y</w:t>
      </w:r>
      <w:r w:rsidRPr="0036313D">
        <w:rPr>
          <w:rFonts w:cs="Times New Roman"/>
        </w:rPr>
        <w:t>.</w:t>
      </w:r>
    </w:p>
    <w:p w14:paraId="4E185F0E" w14:textId="5C9C1C60" w:rsidR="00FA372A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Gwarancja bankowa lub ubezpieczeniowa złożona tytułem zabezpieczenia należytego wykonania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umowy będzie zobowiązywała Gwaranta do wypłaty do 100 % wartości zabezpieczenia, o której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mowa ust. 1 niniejszego paragrafu przez okres realizacji procesu projektowania i budowy Statku</w:t>
      </w:r>
      <w:r w:rsidR="00C22CC4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 xml:space="preserve">powiększony o 30 dni </w:t>
      </w:r>
      <w:r w:rsidRPr="0036313D">
        <w:rPr>
          <w:rFonts w:cs="Times New Roman"/>
        </w:rPr>
        <w:lastRenderedPageBreak/>
        <w:t>oraz do wypłaty do 30 % wartości zabezpieczenia, o której mowa w ust. 1</w:t>
      </w:r>
      <w:r w:rsidR="005562CA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niniejszego paragrafu w okresie obowiązywania rękojmi za wady Statku powiększony o 15 dni.</w:t>
      </w:r>
    </w:p>
    <w:p w14:paraId="18036BF6" w14:textId="6637DE51" w:rsidR="00FA372A" w:rsidRPr="0036313D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6313D">
        <w:rPr>
          <w:rFonts w:cs="Times New Roman"/>
        </w:rPr>
        <w:t>Dostarczona przez Wykonawcę gwarancja bankowa lub ubezpieczeniowa złożona tytułem</w:t>
      </w:r>
      <w:r w:rsidR="005562CA" w:rsidRPr="0036313D">
        <w:rPr>
          <w:rFonts w:cs="Times New Roman"/>
        </w:rPr>
        <w:t xml:space="preserve"> </w:t>
      </w:r>
      <w:r w:rsidRPr="0036313D">
        <w:rPr>
          <w:rFonts w:cs="Times New Roman"/>
        </w:rPr>
        <w:t>zabezpieczenia należytego wykonania umowy musi nadto zawierać klauzule o:</w:t>
      </w:r>
    </w:p>
    <w:p w14:paraId="565187F8" w14:textId="58B801F3" w:rsidR="00FA372A" w:rsidRDefault="00FA372A" w:rsidP="007F744C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2414D5">
        <w:rPr>
          <w:rFonts w:cs="Times New Roman"/>
        </w:rPr>
        <w:t>zgodzie Gwaranta na to, aby żadna zmiana ani uzupełnienie lub jakakolwiek modyfikacja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 xml:space="preserve">umowy </w:t>
      </w:r>
      <w:r w:rsidR="002414D5">
        <w:rPr>
          <w:rFonts w:cs="Times New Roman"/>
        </w:rPr>
        <w:t xml:space="preserve">(dokonana zgodne z art. 144 </w:t>
      </w:r>
      <w:proofErr w:type="spellStart"/>
      <w:r w:rsidR="002414D5">
        <w:rPr>
          <w:rFonts w:cs="Times New Roman"/>
        </w:rPr>
        <w:t>pzp</w:t>
      </w:r>
      <w:proofErr w:type="spellEnd"/>
      <w:r w:rsidR="002414D5">
        <w:rPr>
          <w:rFonts w:cs="Times New Roman"/>
        </w:rPr>
        <w:t xml:space="preserve"> lub niniejszą umową) </w:t>
      </w:r>
      <w:r w:rsidRPr="002414D5">
        <w:rPr>
          <w:rFonts w:cs="Times New Roman"/>
        </w:rPr>
        <w:t>lub zakresu prac, które mają zostać wykonane zgodnie z umową, lub w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jakichkolwiek dokumentach stanowiących umowę, jakie mogą zostać sporządzone między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Zamawiającym (Beneficjentem), a Wykonawcą, nie zwalniała Gwaranta w żaden sposób z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odpowiedzialności wynikającej z gwarancji,</w:t>
      </w:r>
    </w:p>
    <w:p w14:paraId="10DA1980" w14:textId="0B0AA28F" w:rsidR="00FA372A" w:rsidRDefault="00FA372A" w:rsidP="007F744C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2414D5">
        <w:rPr>
          <w:rFonts w:cs="Times New Roman"/>
        </w:rPr>
        <w:t>rezygnacji Gwaranta z konieczności zawiadamiania o zmianie, uzupełnieniu lub modyfikacji,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o których mowa powyżej oraz uzyskiwania na nie zgody Gwaranta,</w:t>
      </w:r>
    </w:p>
    <w:p w14:paraId="1A110644" w14:textId="75BE74BF" w:rsidR="00FA372A" w:rsidRPr="002414D5" w:rsidRDefault="00FA372A" w:rsidP="007F744C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2414D5">
        <w:rPr>
          <w:rFonts w:cs="Times New Roman"/>
        </w:rPr>
        <w:t>o treści: „</w:t>
      </w:r>
      <w:r w:rsidRPr="002414D5">
        <w:rPr>
          <w:rFonts w:cs="Times New Roman"/>
          <w:i/>
          <w:iCs/>
        </w:rPr>
        <w:t>Wszelkie spory dotyczące gwarancji podlegają rozstrzygnięciu zgodnie z prawem</w:t>
      </w:r>
      <w:r w:rsidR="005562CA" w:rsidRPr="002414D5">
        <w:rPr>
          <w:rFonts w:cs="Times New Roman"/>
          <w:i/>
          <w:iCs/>
        </w:rPr>
        <w:t xml:space="preserve"> </w:t>
      </w:r>
      <w:r w:rsidRPr="002414D5">
        <w:rPr>
          <w:rFonts w:cs="Times New Roman"/>
          <w:i/>
          <w:iCs/>
        </w:rPr>
        <w:t>Rzeczypospolitej Polskiej i podlegają kompetencji sądu powszechnego właściwego dla</w:t>
      </w:r>
      <w:r w:rsidR="005562CA" w:rsidRPr="002414D5">
        <w:rPr>
          <w:rFonts w:cs="Times New Roman"/>
          <w:i/>
          <w:iCs/>
        </w:rPr>
        <w:t xml:space="preserve"> </w:t>
      </w:r>
      <w:r w:rsidRPr="002414D5">
        <w:rPr>
          <w:rFonts w:cs="Times New Roman"/>
          <w:i/>
          <w:iCs/>
        </w:rPr>
        <w:t>siedziby Zamawiającego.”</w:t>
      </w:r>
    </w:p>
    <w:p w14:paraId="1A2A0C1D" w14:textId="70BE39C3" w:rsidR="00FA372A" w:rsidRPr="002414D5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2414D5">
        <w:rPr>
          <w:rFonts w:cs="Times New Roman"/>
        </w:rPr>
        <w:t>Zamawiający zwraca zabezpieczenie wniesione na okres realizacji Statku w terminie 30 dni od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dnia wykonania zamówienia w tej części i uznania go przez Zamawiającego za należycie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wykonane. Zamawiający zwraca zabezpieczenie wniesione tytułem zabezpieczenia roszczeń z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tytułu rękojmi za wady Statku nie później niż w 15-tym dniu po upływie okresu rękojmi za wady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Statku.</w:t>
      </w:r>
    </w:p>
    <w:p w14:paraId="5A1F6ADB" w14:textId="7F9BD56C" w:rsidR="00FA372A" w:rsidRPr="002414D5" w:rsidRDefault="00FA372A" w:rsidP="007F744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2414D5">
        <w:rPr>
          <w:rFonts w:cs="Times New Roman"/>
        </w:rPr>
        <w:t>Za wyjątkiem zabezpieczenia wniesionego w pieniądzu, każde zabezpieczenie podlega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zatwierdzeniu przez Zamawiającego. Zatwierdzenie zabezpieczenia będzie odbywało się w ten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sposób, iż Wykonawca przedstawia Zamawiającemu projekt zabezpieczenia w wersji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elektronicznej umożliwiającej edytowanie, a Zamawiający w terminie maksymalnie 7 dni wniesie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uwagi do tegoż projektu zabezpieczenia lub dokona jego akceptacji, a następnie prześle uwagi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lub akceptację w wersji elektronicznej do Wykonawcy. W razie potrzeby, powyższą procedurę</w:t>
      </w:r>
      <w:r w:rsidR="005562CA" w:rsidRPr="002414D5">
        <w:rPr>
          <w:rFonts w:cs="Times New Roman"/>
        </w:rPr>
        <w:t xml:space="preserve"> </w:t>
      </w:r>
      <w:r w:rsidRPr="002414D5">
        <w:rPr>
          <w:rFonts w:cs="Times New Roman"/>
        </w:rPr>
        <w:t>powtarza się.</w:t>
      </w:r>
      <w:r w:rsidR="005562CA" w:rsidRPr="002414D5">
        <w:rPr>
          <w:rFonts w:cs="Times New Roman"/>
        </w:rPr>
        <w:t xml:space="preserve"> </w:t>
      </w:r>
    </w:p>
    <w:p w14:paraId="025347DA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4FF82613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6. Ubezpieczenie</w:t>
      </w:r>
    </w:p>
    <w:p w14:paraId="1C917D2D" w14:textId="68E41BC2" w:rsidR="00FA372A" w:rsidRPr="00E90921" w:rsidRDefault="00FA372A" w:rsidP="007F74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Wykonawca zobowiązuje się posiadać przez cały okres realizacji Umowy oraz przez okres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trwania rękojmi za wady przedmiotu Umowy ubezpieczenie od odpowiedzialności cywilnej w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zakresie prowadzonej działalności związanej z przedmiotem zamówienia, przy czym suma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ubezpieczenia nie może być niższa niż całkowite wynagrodzenie Wykonawcy brutto, o którym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mowa w § 4 ust. 1 Umowy.</w:t>
      </w:r>
    </w:p>
    <w:p w14:paraId="147BDA87" w14:textId="4B3F3313" w:rsidR="00FA372A" w:rsidRDefault="00FA372A" w:rsidP="007F74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Koszty ubezpieczenia ponosi wyłącznie Wykonawca. Wykonawca nie może rozpocząć prac przed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przedstawieniem Zamawiającemu kopii polisy ubezpieczeniowej wraz z potwierdzeniem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opłacenia wymagalnych składek. Zamawiający może żądać kopii aktualnie obowiązującej polisy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ubezpieczeniowej wraz z potwierdzeniem opłacenia wymagalnych składek na dowolnym etapie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obowiązywania umowy.</w:t>
      </w:r>
    </w:p>
    <w:p w14:paraId="6E7B22D7" w14:textId="30CE9F46" w:rsidR="00FA372A" w:rsidRDefault="00FA372A" w:rsidP="007F74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Jeżeli w trakcie obowiązywania umowy okaże się, że Wykonawca nie jest w stanie przedstawić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dowodów opłacenia składek ubezpieczeniowych i ważności polis ubezpieczeniowych,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Zamawiający bez konieczności uprzedniego kierowania dodatkowych wezwań do Wykonawcy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może wstrzymać wykonywanie umowy ze skutkiem natychmiastowym, przy czym skutki i koszt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takiego wstrzymania poniesie wyłącznie Wykonawca. Zamawiający może również potrącić koszt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utrzymania, wznowienia lub opłacenia ubezpieczenia z należności Wykonawcy lub pokryć ten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koszt z zabezpieczenia należytego wykonania umowy.</w:t>
      </w:r>
    </w:p>
    <w:p w14:paraId="04F47BFC" w14:textId="02B7216B" w:rsidR="00FA372A" w:rsidRDefault="00FA372A" w:rsidP="007F74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Zamawiający dopuszcza przedstawienie polisy ubezpieczeniowej z krótszym terminem ważności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niż cały okres realizacji przedmiotu umowy wraz z okresem rękojmi, nie krótszym jednak niż 12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miesięcy, przy czym nie później niż na 30 dni przed upływem ważności polisy Wykonawca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 xml:space="preserve">przedstawi przedłużenie </w:t>
      </w:r>
      <w:r w:rsidRPr="00E90921">
        <w:rPr>
          <w:rFonts w:cs="Times New Roman"/>
        </w:rPr>
        <w:lastRenderedPageBreak/>
        <w:t>ważności polisy na kolejny okres lub nową polisę zgodną z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wymaganiami Zamawiającego. Postanowienia ust. 3 niniejszego paragrafu stosuje się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odpowiednio.</w:t>
      </w:r>
    </w:p>
    <w:p w14:paraId="324518FC" w14:textId="024D7BC3" w:rsidR="00FA372A" w:rsidRPr="00E90921" w:rsidRDefault="00FA372A" w:rsidP="007F74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Jeżeli Wykonawca będzie korzystał przy realizacji Umowy z Podwykonawców, polisy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ubezpieczeniowe muszą również obejmować tych Podwykonawców.</w:t>
      </w:r>
    </w:p>
    <w:p w14:paraId="1FDC5C5B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63CFDC9C" w14:textId="77777777" w:rsidR="00FA372A" w:rsidRP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7. Podwykonawcy</w:t>
      </w:r>
    </w:p>
    <w:p w14:paraId="384F2670" w14:textId="63FF0FA6" w:rsidR="00FA372A" w:rsidRPr="00E90921" w:rsidRDefault="00FA372A" w:rsidP="007F744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Wykonawca jest uprawniony do posłużenia się przy wykonaniu Umowy osobami trzecimi, za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które ponosi jednak pełną odpowiedzialność na zasadzie ryzyka.</w:t>
      </w:r>
    </w:p>
    <w:p w14:paraId="4F826164" w14:textId="2AC67B7D" w:rsidR="00FA372A" w:rsidRDefault="00FA372A" w:rsidP="007F744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Wykonawca może powierzyć wykonanie części Umowy podwykonawcy. Niedozwolone jest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powierzenie podwykonawcom wykonania całego zakresu Umowy. Powierzenie wykonania części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przedmiotu umowy podwykonawcom nie zwalnia Wykonawcy w żadnym zakresie z osobistej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odpowiedzialności za należyte wykonanie Umowy.</w:t>
      </w:r>
    </w:p>
    <w:p w14:paraId="57DF16D6" w14:textId="570A1CDA" w:rsidR="00FA372A" w:rsidRPr="00E90921" w:rsidRDefault="00FA372A" w:rsidP="007F744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Zamawiający zastrzega, iż niżej wymienione zakresy Przedmiotu Umowy Wykonawca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zobowiązany jest wykonać osobiście, bez korzystania z podwykonawców:</w:t>
      </w:r>
    </w:p>
    <w:p w14:paraId="44B09D47" w14:textId="44EA4895" w:rsidR="00FA372A" w:rsidRPr="00E90921" w:rsidRDefault="00FA372A" w:rsidP="007F744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wykonanie prac montażowych,</w:t>
      </w:r>
    </w:p>
    <w:p w14:paraId="468E8D60" w14:textId="42F9AE4B" w:rsidR="00FA372A" w:rsidRPr="00E90921" w:rsidRDefault="00FA372A" w:rsidP="007F744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przeprowadzenie prób i odbiorów.</w:t>
      </w:r>
    </w:p>
    <w:p w14:paraId="65D27AE2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A372A">
        <w:rPr>
          <w:rFonts w:cs="Times New Roman"/>
        </w:rPr>
        <w:t>.</w:t>
      </w:r>
    </w:p>
    <w:p w14:paraId="56C1163A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8. Zasady postępowania w razie opóźnienia. Kary umowne</w:t>
      </w:r>
    </w:p>
    <w:p w14:paraId="3CA71E2A" w14:textId="480D59D8" w:rsidR="00FA372A" w:rsidRPr="00E90921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Jeśli w toku wykonywania umowy Wykonawca stwierdzi zaistnienie okoliczności, które dają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podstawę do oceny, że jakiekolwiek jego świadczenie zostanie wykonane w terminach innym niż</w:t>
      </w:r>
      <w:r w:rsidR="005562CA" w:rsidRPr="00E90921">
        <w:rPr>
          <w:rFonts w:cs="Times New Roman"/>
        </w:rPr>
        <w:t xml:space="preserve"> </w:t>
      </w:r>
      <w:r w:rsidR="00E90921">
        <w:rPr>
          <w:rFonts w:cs="Times New Roman"/>
        </w:rPr>
        <w:t xml:space="preserve">wynikające </w:t>
      </w:r>
      <w:r w:rsidR="00E90921" w:rsidRPr="00E90921">
        <w:rPr>
          <w:rFonts w:cs="Times New Roman"/>
        </w:rPr>
        <w:t xml:space="preserve"> </w:t>
      </w:r>
      <w:r w:rsidR="00E90921">
        <w:rPr>
          <w:rFonts w:cs="Times New Roman"/>
        </w:rPr>
        <w:t>z</w:t>
      </w:r>
      <w:r w:rsidRPr="00E90921">
        <w:rPr>
          <w:rFonts w:cs="Times New Roman"/>
        </w:rPr>
        <w:t xml:space="preserve"> umow</w:t>
      </w:r>
      <w:r w:rsidR="00E90921">
        <w:rPr>
          <w:rFonts w:cs="Times New Roman"/>
        </w:rPr>
        <w:t>y</w:t>
      </w:r>
      <w:r w:rsidRPr="00E90921">
        <w:rPr>
          <w:rFonts w:cs="Times New Roman"/>
        </w:rPr>
        <w:t>, Wykonawca w terminie 14 dni zawiadomi Zamawiającego na piśmie 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niebezpieczeństwie wystąpienia opóźnienia. Zawiadomienie określi prawdopodobny czas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opóźnienia i jego przyczynę. Uchybienie temu obowiązkowi skutkuje utratą możliwości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powoływania się na przekroczenie terminów z przyczyn, co do których Wykonawca zaniechał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powiadomienia w trybie wyżej opisanym.</w:t>
      </w:r>
    </w:p>
    <w:p w14:paraId="723D168F" w14:textId="17575120" w:rsidR="00FA372A" w:rsidRPr="00E90921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Zamawiający może żądać od Wykonawcy zapłaty następujących kar umownych:</w:t>
      </w:r>
    </w:p>
    <w:p w14:paraId="45B001D9" w14:textId="04E642CC" w:rsidR="00FA372A" w:rsidRPr="00E90921" w:rsidRDefault="00FA372A" w:rsidP="007F744C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 xml:space="preserve">za </w:t>
      </w:r>
      <w:r w:rsidR="00E90921">
        <w:rPr>
          <w:rFonts w:cs="Times New Roman"/>
        </w:rPr>
        <w:t>zwłokę</w:t>
      </w:r>
      <w:r w:rsidR="00E90921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 xml:space="preserve">w wykonaniu projektu Statku oraz za </w:t>
      </w:r>
      <w:r w:rsidR="00E90921">
        <w:rPr>
          <w:rFonts w:cs="Times New Roman"/>
        </w:rPr>
        <w:t>zwłokę</w:t>
      </w:r>
      <w:r w:rsidR="00E90921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 wykonaniu innych</w:t>
      </w:r>
      <w:r w:rsidR="00E90921">
        <w:rPr>
          <w:rFonts w:cs="Times New Roman"/>
        </w:rPr>
        <w:t xml:space="preserve"> </w:t>
      </w:r>
      <w:r w:rsidRPr="00E90921">
        <w:rPr>
          <w:rFonts w:cs="Times New Roman"/>
        </w:rPr>
        <w:t>elementów przedmiotu umowy zgodnie z HRF – w wysokości 0,2 % wynagrodzenia brutto za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wykonanie tego elementu przedmiotu zamówienia którego opóźnienie dotyczy, stosownie do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wynagrodzeń o których mowa w § 4 ust. 1 pkt a) – d), za każdy dzień opóźnienia, z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zastrzeżeniem ust. 7 niniejszego paragrafu.</w:t>
      </w:r>
    </w:p>
    <w:p w14:paraId="0C43C9FC" w14:textId="6EA04152" w:rsidR="00FA372A" w:rsidRPr="00E90921" w:rsidRDefault="00FA372A" w:rsidP="007F744C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 opóźnieniu w dostawie gotowego do użytkowania Statku - w wysokości 0,1 % całkowitego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wynagrodzenia brutto Wykonawcy, o którym mowa w § 4 ust. 1 Umowy za każdy dzień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opóźnienia,</w:t>
      </w:r>
    </w:p>
    <w:p w14:paraId="1FA88E75" w14:textId="7FF313D4" w:rsidR="00FA372A" w:rsidRPr="00E90921" w:rsidRDefault="00FA372A" w:rsidP="007F744C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 opóźnienie w usuwaniu wad Statku oraz opóźnienie w zapewnieniu wymaganego czasu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reakcji w okresie gwarancji i rękojmi za wady – w wysokości 0,05 % całkowitego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wynagrodzenia brutto Wykonawcy, o którym mowa w § 4 ust. 1 Umowy za każdy dzień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/godzinę opóźnienia w stosunku do terminu wyznaczonego na usunięcie wady lub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wymaganego czasu reakcji,</w:t>
      </w:r>
    </w:p>
    <w:p w14:paraId="206DE40A" w14:textId="4CF36814" w:rsidR="00FA372A" w:rsidRPr="00E90921" w:rsidRDefault="00FA372A" w:rsidP="007F744C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 stwierdzenie przez Zamawiającego braku wymaganego zatrudnienia na umowę o pracę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oraz za niezłożenie wymaganego umową oświadczenia w tym zakresie – w wysokości 5 000 zł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za każdy stwierdzony przypadek,</w:t>
      </w:r>
    </w:p>
    <w:p w14:paraId="32D21CB0" w14:textId="4D15A475" w:rsidR="00FA372A" w:rsidRPr="00E90921" w:rsidRDefault="00FA372A" w:rsidP="007F744C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 odstąpienie od umowy przez Zamawiającego z przyczyn leżących po stronie Wykonawcy –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 wysokości 20 % całkowitego wynagrodzenia brutto Wykonawcy, o którym mowa w § 4 ust.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1 Umowy</w:t>
      </w:r>
    </w:p>
    <w:p w14:paraId="41A36999" w14:textId="37A2E3BC" w:rsidR="00FA372A" w:rsidRPr="0035516A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Wykonawca jest uprawniony do naliczenia Zamawiającemu kary umownej w wysokości 20 %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całkowitego wynagrodzenia brutto Wykonawcy, o którym mowa w § 4 ust. 1 Umowy za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odstąpienie od umowy przez Wykonawcę z przyczyn leżących wyłącznie po stronie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Zamawiającego pod warunkiem, iż oświadczenie o odstąpieniu od umowy złożone przez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Wykonawcę zostało oparte o umowne prawo odstąpienia od umowy, przewidziane w niniejszej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Umowie.</w:t>
      </w:r>
    </w:p>
    <w:p w14:paraId="3516EE5F" w14:textId="109D461B" w:rsidR="00FA372A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lastRenderedPageBreak/>
        <w:t>Zamawiający ma prawo do potrącenia naliczonej kary umownej z wynagrodzenia Wykonawcy. W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razie braku możliwości potrącenia kary umownej z wynagrodzenia Wykonawcy, Zamawiający jest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uprawniony do potrącenia tej kary z zabezpieczenia należytego wykonania umowy.</w:t>
      </w:r>
    </w:p>
    <w:p w14:paraId="4BC3798B" w14:textId="7354B57B" w:rsidR="00FA372A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Dochodzenie odszkodowania przewyższającego wysokość naliczonej kary umownej jest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dopuszczalne do wysokości poniesionej szkody.</w:t>
      </w:r>
    </w:p>
    <w:p w14:paraId="251AAAD4" w14:textId="30A1C967" w:rsidR="00FA372A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Strony ustalają, iż maksymalna wysokość kar umownych, o których mowa w ust. 2 pkt a) – e)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niniejszego paragrafu Umowy nie może przekroczyć 20 % całkowitego wynagrodzenia brutto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Wykonawcy, o którym mowa w § 4 ust. 1 Umowy.</w:t>
      </w:r>
    </w:p>
    <w:p w14:paraId="0B185EFC" w14:textId="45D1D148" w:rsidR="00FA372A" w:rsidRPr="00E90921" w:rsidRDefault="00FA372A" w:rsidP="007F744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Zamawiający nie naliczy kar umownych za przekroczenie terminów częściowych zgodnie z HRF,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jeśli Wykonawca dotrzyma terminu końcowego dostawy Statku.</w:t>
      </w:r>
    </w:p>
    <w:p w14:paraId="4100A677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50FEF08E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9. Odstąpienie od umowy i jej rozwiązanie przez Zamawiającego</w:t>
      </w:r>
    </w:p>
    <w:p w14:paraId="695E7644" w14:textId="0AFD83F4" w:rsidR="00FA372A" w:rsidRPr="00E90921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Odstąpienie od Umowy oraz jej rozwiązanie wymaga formy pisemnej pod rygorem nieważności i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wskazania przyczyny odstąpienia.</w:t>
      </w:r>
    </w:p>
    <w:p w14:paraId="60A6A9C5" w14:textId="581F6CAE" w:rsidR="00FA372A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Po złożeniu oświadczenia o odstąpieniu od Umowy przez którąkolwiek ze stron, jak również po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złożeniu oświadczenia Zamawiającego o rozwiązaniu umowy, Wykonawca będzie zobowiązany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podjąć wszelkie możliwe działania mające na celu zakończenie wykonywania Umowy w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zorganizowany i sprawny sposób umożliwiający zminimalizowanie niekorzystnych skutków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odstąpienia lub rozwiązania. Następnie strony przystąpią do inwentaryzacji wykonanych w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ramach Umowy prac do dnia odstąpienia lub rozwiązania. Po zakończeniu inwentaryzacji, co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strony potwierdzą sporządzeniem protokołu inwentaryzacji, Zamawiający zapłaci Wykonawcy</w:t>
      </w:r>
      <w:r w:rsidR="005562CA" w:rsidRPr="00E90921">
        <w:rPr>
          <w:rFonts w:cs="Times New Roman"/>
        </w:rPr>
        <w:t xml:space="preserve"> </w:t>
      </w:r>
      <w:r w:rsidRPr="00E90921">
        <w:rPr>
          <w:rFonts w:cs="Times New Roman"/>
        </w:rPr>
        <w:t>część wynagrodzenia należnego mu na mocy Umowy za zakres prac wykonany do dnia</w:t>
      </w:r>
      <w:r w:rsidR="00E90921">
        <w:rPr>
          <w:rFonts w:cs="Times New Roman"/>
        </w:rPr>
        <w:t xml:space="preserve"> </w:t>
      </w:r>
      <w:r w:rsidRPr="00E90921">
        <w:rPr>
          <w:rFonts w:cs="Times New Roman"/>
        </w:rPr>
        <w:t>odstąpienia lub rozwiązania.</w:t>
      </w:r>
    </w:p>
    <w:p w14:paraId="74CBD14A" w14:textId="2256B7BC" w:rsidR="00FA372A" w:rsidRPr="00E90921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E90921">
        <w:rPr>
          <w:rFonts w:cs="Times New Roman"/>
        </w:rPr>
        <w:t>Zamawiający może odstąpić od Umowy w całości lub w części, w przypadkach przewidzianych w</w:t>
      </w:r>
      <w:r w:rsidR="005562CA" w:rsidRPr="00E90921">
        <w:rPr>
          <w:rFonts w:cs="Times New Roman"/>
        </w:rPr>
        <w:t xml:space="preserve"> </w:t>
      </w:r>
      <w:r w:rsidR="009F6F4D">
        <w:rPr>
          <w:rFonts w:cs="Times New Roman"/>
        </w:rPr>
        <w:t>Kodeksie cywilnym. Strony uzgadniają, że podstawę do odstąpienia od umowy dają w szczególności następujące okoliczności</w:t>
      </w:r>
      <w:r w:rsidRPr="00E90921">
        <w:rPr>
          <w:rFonts w:cs="Times New Roman"/>
        </w:rPr>
        <w:t>:</w:t>
      </w:r>
    </w:p>
    <w:p w14:paraId="4A290535" w14:textId="37CD460E" w:rsidR="00FA372A" w:rsidRPr="00721FFF" w:rsidRDefault="00FA372A" w:rsidP="007F744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721FFF">
        <w:rPr>
          <w:rFonts w:cs="Times New Roman"/>
        </w:rPr>
        <w:t>zaistniało opóźnienie w dotrzymaniu jakiegokolwiek terminu częściowego zgodnie z HRF w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wymiarze ponad 30 dni, ,</w:t>
      </w:r>
    </w:p>
    <w:p w14:paraId="22B9AFE0" w14:textId="2A4ECE27" w:rsidR="00FA372A" w:rsidRPr="00721FFF" w:rsidRDefault="00FA372A" w:rsidP="007F744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721FFF">
        <w:rPr>
          <w:rFonts w:cs="Times New Roman"/>
        </w:rPr>
        <w:t>zaistniało opóźnienie w dostawie Statku o ponad 60 dni,</w:t>
      </w:r>
    </w:p>
    <w:p w14:paraId="489CF440" w14:textId="240AF7AA" w:rsidR="00FA372A" w:rsidRPr="00721FFF" w:rsidRDefault="00FA372A" w:rsidP="007F744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721FFF">
        <w:rPr>
          <w:rFonts w:cs="Times New Roman"/>
        </w:rPr>
        <w:t>Wykonawca opóźniał się w usuwaniu wad Statku w okresie gwarancji lub rękojmi za wady,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łącznie o ponad 60 dni,</w:t>
      </w:r>
    </w:p>
    <w:p w14:paraId="485306DA" w14:textId="147078D0" w:rsidR="00FA372A" w:rsidRPr="00721FFF" w:rsidRDefault="00FA372A" w:rsidP="007F744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721FFF">
        <w:rPr>
          <w:rFonts w:cs="Times New Roman"/>
        </w:rPr>
        <w:t>zostanie wszczęte postępowanie egzekucyjne przeciwko Wykonawcy, nastąpi otwarcie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likwidacji Wykonawcy, wystąpią okoliczności uzasadniające złożenie wniosku o wszczęcie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postępowania restrukturyzacyjnego lub postępowania upadłościowego wobec Wykonawcy,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jeżeli ww. okoliczności wskazują w ocenie Zamawiającego na ryzyko opóźnień w wykonaniu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Umowy, względnie ryzyko niewykonania lub nienależytego wykonania umowy przez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Wykonawcę,</w:t>
      </w:r>
    </w:p>
    <w:p w14:paraId="343ABD9A" w14:textId="64088C74" w:rsidR="00FA372A" w:rsidRPr="00721FFF" w:rsidRDefault="00FA372A" w:rsidP="007F744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721FFF">
        <w:rPr>
          <w:rFonts w:cs="Times New Roman"/>
        </w:rPr>
        <w:t>wystąpił po stronie Wykonawcy brak zdolności do czynności prawnych lub brak w składzie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organów lub inny brak zdolności kontynuowania realizacji zamówienia, co w ocenie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Zamawiającego stwarza ryzyko opóźnień w wykonaniu Umowy, względnie ryzyko</w:t>
      </w:r>
      <w:r w:rsidR="005562CA" w:rsidRPr="00721FFF">
        <w:rPr>
          <w:rFonts w:cs="Times New Roman"/>
        </w:rPr>
        <w:t xml:space="preserve"> </w:t>
      </w:r>
      <w:r w:rsidRPr="00721FFF">
        <w:rPr>
          <w:rFonts w:cs="Times New Roman"/>
        </w:rPr>
        <w:t>niewykonania lub nienależytego wykonania Umowy przez Wykonawcę,</w:t>
      </w:r>
    </w:p>
    <w:p w14:paraId="26ADC209" w14:textId="18369745" w:rsidR="009F6F4D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>W razie stwierdzenia przez Zamawiającego zaistnienia okoliczności, o których mowa w ust. 3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niniejszego paragrafu Zamawiający może, po bezskutecznym upływie wyznaczonego terminu na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 xml:space="preserve">usunięcie uchybienia lub bez jego upływu, gdy jego wyznaczenie nie jest wymagane </w:t>
      </w:r>
      <w:r w:rsidR="009F6F4D">
        <w:rPr>
          <w:rFonts w:cs="Times New Roman"/>
        </w:rPr>
        <w:t>zgodnie z przepisami powszechnie obowiązującymi</w:t>
      </w:r>
      <w:r w:rsidRPr="009F6F4D">
        <w:rPr>
          <w:rFonts w:cs="Times New Roman"/>
        </w:rPr>
        <w:t>,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zamiast złożenia oświadczenia o odstąpieniu od umowy, nakazać wstrzymanie Wykonawcy prac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związanych z realizacją Przedmiotu Umowy i powierzyć innemu podmiotowi przez siebie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wybranemu wykonanie czynności, których Wykonawca w terminie nie wykonał lub zlecić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 xml:space="preserve">innemu </w:t>
      </w:r>
      <w:r w:rsidRPr="009F6F4D">
        <w:rPr>
          <w:rFonts w:cs="Times New Roman"/>
        </w:rPr>
        <w:lastRenderedPageBreak/>
        <w:t>podmiotowi dokończenie wykonywania umowy w zakresie, w jakim nie została ona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wykonana przez Wykonawcę, na jego koszt i ryzyko (wykonanie zastępcze Umowy). Koszty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wykonania zastępczego Umowy Zamawiający może według własnego wyboru potrącić z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wynagrodzenia Wykonawcy lub z zabezpieczenia należytego wykonania Umowy albo dochodzić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ich od Wykonawcy.</w:t>
      </w:r>
    </w:p>
    <w:p w14:paraId="04A4EF5F" w14:textId="654F4A61" w:rsidR="00FA372A" w:rsidRPr="009F6F4D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>W trybie opisanym w ust. 4 niniejszego paragrafu i z przyczyn tam wymienionych Zamawiający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może również jednostronnie ograniczyć zakres Umowy Wykonawcy w dowolnym zakresie i na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dowolnym etapie realizacji Umowy i zlecić wykonanie tego zakresu innemu podmiotowi na koszt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i ryzyko Wykonawcy.</w:t>
      </w:r>
    </w:p>
    <w:p w14:paraId="467FB713" w14:textId="54D365AC" w:rsidR="00FA372A" w:rsidRPr="009F6F4D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>Wykonawca może odstąpić od Umowy w przypadku opóźnienia w płatności wynagrodzenia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przez Zamawiającego przekraczającego 30 dni po uprzednim pisemnym wezwaniu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Zamawiającego do uregulowania płatności i wyznaczeniu dodatkowego 30-dniowego terminu na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jej dokonanie.</w:t>
      </w:r>
    </w:p>
    <w:p w14:paraId="2C9F2A25" w14:textId="7DBDDDAA" w:rsidR="00FA372A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>Niezależnie od postanowień powyższych, w razie zaistnienia istotnej zmiany okoliczności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powodującej, że wykonanie umowy nie leży w interesie publicznym, lub dalsze wykonywanie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umowy może zagrozić istotnemu interesowi bezpieczeństwa państwa lub bezpieczeństwu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publicznemu, czego nie można było przewidzieć w chwili zawarcia umowy, Zamawiający może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odstąpić od umowy w terminie 30 dni od powzięcia wiadomości o tych okolicznościach.</w:t>
      </w:r>
    </w:p>
    <w:p w14:paraId="7120A9E6" w14:textId="4BD3FF57" w:rsidR="00FA372A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>Niezależnie od postanowień powyższych Zamawiający może jednostronnie rozwiązać umowę,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jeżeli zachodzi co najmniej jedna z okoliczności, o których mowa w art. 145 a ustawy PZP.</w:t>
      </w:r>
    </w:p>
    <w:p w14:paraId="0D22E24E" w14:textId="0155F20F" w:rsidR="00FA372A" w:rsidRPr="009F6F4D" w:rsidRDefault="00FA372A" w:rsidP="007F744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F6F4D">
        <w:rPr>
          <w:rFonts w:cs="Times New Roman"/>
        </w:rPr>
        <w:t xml:space="preserve">W przypadku rozwiązania umowy w trybie przewidzianym </w:t>
      </w:r>
      <w:r w:rsidR="0035516A">
        <w:rPr>
          <w:rFonts w:cs="Times New Roman"/>
        </w:rPr>
        <w:t>w ust. 8</w:t>
      </w:r>
      <w:r w:rsidRPr="009F6F4D">
        <w:rPr>
          <w:rFonts w:cs="Times New Roman"/>
        </w:rPr>
        <w:t>, Wykonawca może żądać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wyłącznie wynagrodzenia należnego z tytułu wykonania części umowy, która została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zrealizowana do dnia otrzymania oświadczenia Zamawiającego o rozwiązaniu umowy. W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szczególności strony wyłączają możliwość dochodzenia przez Wykonawcę jakichkolwiek</w:t>
      </w:r>
      <w:r w:rsidR="005562CA" w:rsidRPr="009F6F4D">
        <w:rPr>
          <w:rFonts w:cs="Times New Roman"/>
        </w:rPr>
        <w:t xml:space="preserve"> </w:t>
      </w:r>
      <w:r w:rsidRPr="009F6F4D">
        <w:rPr>
          <w:rFonts w:cs="Times New Roman"/>
        </w:rPr>
        <w:t>świadczeń odszkodowawczych.</w:t>
      </w:r>
    </w:p>
    <w:p w14:paraId="0E5086A8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424A96F9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10. Odbiór Przedmiotu Umowy</w:t>
      </w:r>
    </w:p>
    <w:p w14:paraId="77A72896" w14:textId="6FC8E0F5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 toku realizacji Umowy strony będą dokonywały:</w:t>
      </w:r>
    </w:p>
    <w:p w14:paraId="62CCFB0D" w14:textId="429A519F" w:rsidR="00FA372A" w:rsidRPr="0035516A" w:rsidRDefault="00FA372A" w:rsidP="007F744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Odbioru Częściowego Przedmiotu Umowy oraz</w:t>
      </w:r>
    </w:p>
    <w:p w14:paraId="6CC8059A" w14:textId="2D87A2C7" w:rsidR="00FA372A" w:rsidRPr="0035516A" w:rsidRDefault="00FA372A" w:rsidP="007F744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Odbioru Końcowego Przedmiotu Umowy.</w:t>
      </w:r>
    </w:p>
    <w:p w14:paraId="508BC3A7" w14:textId="366179C1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 xml:space="preserve">Niezależnie od odbiorów Przedmiotu Umowy opisanych powyżej, Zamawiający </w:t>
      </w:r>
      <w:r w:rsidR="0035516A">
        <w:rPr>
          <w:rFonts w:cs="Times New Roman"/>
        </w:rPr>
        <w:t>może</w:t>
      </w:r>
      <w:r w:rsidR="0035516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prowadzi</w:t>
      </w:r>
      <w:r w:rsidR="0035516A">
        <w:rPr>
          <w:rFonts w:cs="Times New Roman"/>
        </w:rPr>
        <w:t>ć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bieżący nadzór nad procesem wykonania Przedmiotu Umowy. Wykonawca jest zobowiązany do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współpracy z Zamawiającym w tym zakresie i uwzględniania spostrzeżeń oraz uwag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Zamawiającego zgłaszanych podczas procesu nadzoru.</w:t>
      </w:r>
    </w:p>
    <w:p w14:paraId="1CDDCE4A" w14:textId="1F450036" w:rsidR="00FA372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Wykonawca po wykonaniu danej części Przedmiotu Umowy zgodnie z HRF przedstawia go do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odbioru przez Zamawiającego</w:t>
      </w:r>
      <w:r w:rsidR="0035516A">
        <w:rPr>
          <w:rFonts w:cs="Times New Roman"/>
        </w:rPr>
        <w:t>.</w:t>
      </w:r>
    </w:p>
    <w:p w14:paraId="043FA096" w14:textId="0654A4BD" w:rsidR="00FA372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Po otrzymaniu zgłoszenia do odbioru danej części Przedmiotu Umowy Zamawiający dokona jego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weryfikacji pod kątem poprawności wykonania, zgodności z Umową oraz wymaganiami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Zamawiającego. Termin na przeprowadzenie odbioru częściowego i przekazanie uwag przez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Zamawiającego wynosi 14 dni od daty otrzymania zgłoszenia o gotowości do odbioru.</w:t>
      </w:r>
    </w:p>
    <w:p w14:paraId="18005AB5" w14:textId="01198083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Po przeprowadzeniu weryfikacji Zamawiający elektronicznie przekazuje Wykonawcy uwagi do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odbieranej części Przedmiotu Umowy i wzywa Wykonawcę do ich uwzględnienia w wyznaczonym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terminie. W przypadku, gdy z uwagi na nakład pracy niezbędny do uwzględnienia uwag,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wymagany jest dłuższy czas na ich uwzględnienie, Wykonawca zobowiązany jest wnieść 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przedłużenie terminu na uwzględnienie uwag. Na przedłużenie terminu, o którym mowa w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zdaniu poprzedzającym, wymagana jest każdorazowo zgoda Zamawiającego. W razie potrzeby,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procedurę zgłaszania i uwzględniania uwag w toku odbiorów częściowych, powtarza się.</w:t>
      </w:r>
    </w:p>
    <w:p w14:paraId="60A49EC7" w14:textId="72B2FCF1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Protokół Odbioru Częściowego zostanie podpisany przez Zamawiającego w przypadku braku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uwag Zamawiającego do odbieranej części Przedmiotu Umowy. Zamawiający dopuszcza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 xml:space="preserve">możliwość podpisania </w:t>
      </w:r>
      <w:r w:rsidRPr="0035516A">
        <w:rPr>
          <w:rFonts w:cs="Times New Roman"/>
        </w:rPr>
        <w:lastRenderedPageBreak/>
        <w:t>Protokołu Odbioru Częściowego również z uwagami pod warunkiem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istnienia w ocenie Zamawiającego realnej szansy na uwzględnienie uwag w późniejszym terminie.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 takiej sytuacji Zamawiający dokonuje odbioru i określa termin na uwzględnienie uwag.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Podpisanie protokołu, o którym mowa w zdaniu poprzedzającym, z zastrzeżeniem odmiennych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ustaleń stron, nie uprawnia Wykonawcy do wystawienia faktury za tak wykonaną część umowy.</w:t>
      </w:r>
    </w:p>
    <w:p w14:paraId="266C2E02" w14:textId="07042896" w:rsidR="00FA372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Po zakończeniu budowy, przeprowadzeniu wszelkich testów i dostawie Statku we wskazane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miejsce, strony sporządzą i podpiszą Protokół Odbioru Końcowego Statku. Postanowienia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powyższe stosuje się odpowiednio. Termin dla Zamawiającego na przeprowadzenie Odbioru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Końcowego wynosi 30 dni.</w:t>
      </w:r>
    </w:p>
    <w:p w14:paraId="1F2DC3EB" w14:textId="6C0F233C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Wraz ze zgłoszeniem do gotowości Odbioru Końcowego Wykonawca zobowiązany jest zapewnić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postój gotowego do użytkowania Statku w miejscu wskazanym przez Zamawiającego, przy czym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Statek będzie w pełni zatankowany paliwem i z pełnymi zbiornikami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olejów smarnych oraz płynów eksploatacyjnych. Załącznikiem do zgłoszenia odbioru końcowego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będą w szczególności:</w:t>
      </w:r>
    </w:p>
    <w:p w14:paraId="39C1C2E6" w14:textId="09180A42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3 komplety dokumentacji zdawczej i techniczno-ruchowej oraz instrukcji obsługi urządzeń w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języku polskim,</w:t>
      </w:r>
    </w:p>
    <w:p w14:paraId="595EB1B1" w14:textId="5E411EB3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świadectwo klasy,</w:t>
      </w:r>
    </w:p>
    <w:p w14:paraId="20D3BFB9" w14:textId="253C64FD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kartę bezpieczeństwa,</w:t>
      </w:r>
    </w:p>
    <w:p w14:paraId="766EEFAD" w14:textId="581397A2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świadectwo sanitarne oraz wymagane dokumenty niezbędne do jego uzyskania,</w:t>
      </w:r>
    </w:p>
    <w:p w14:paraId="18EDA707" w14:textId="3AEAC7BB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świadectwo pomiarowe,</w:t>
      </w:r>
    </w:p>
    <w:p w14:paraId="702D6FA9" w14:textId="1DB4EE78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świadectwa i certyfikaty urządzeń oraz materiałów,</w:t>
      </w:r>
    </w:p>
    <w:p w14:paraId="1A21A879" w14:textId="74952119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zaświadczenie o rejestracji statku w budowie,</w:t>
      </w:r>
    </w:p>
    <w:p w14:paraId="1848EA06" w14:textId="6FEFED0B" w:rsidR="00FA372A" w:rsidRPr="0035516A" w:rsidRDefault="00FA372A" w:rsidP="007F744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inne dokumenty zgodnie z OPZ.</w:t>
      </w:r>
    </w:p>
    <w:p w14:paraId="4046A745" w14:textId="1F124D99" w:rsidR="00FA372A" w:rsidRPr="0035516A" w:rsidRDefault="00FA372A" w:rsidP="007F744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Zamawiający może dokonać Odbioru Częściowego oraz Odbioru Końcowego mimo nie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uwzględnienia uwag Zamawiającego w toku procedur odbiorowych pod warunkiem, iż tak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wykonany Przedmiot Umowy lub jego część pozostaje przydatny dla Zamawiającego do realizacji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celów, do których był przez niego przeznaczony. W przypadku, o którym mowa w zdaniu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poprzedzającym, Zamawiający może przed odbiorem dokonać obniżenia wynagrodzenia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Wykonawcy za wykonany Przedmiot Umowy lub jego część. Wartość obniżenia opiewać będzie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na stosunek wartości Przedmiotu Umowy lub jego części z wadą do ich wartości bez wady.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Ustalając wartość, o której mowa w zdaniu poprzedzającym, Zamawiający może powołać na swój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koszt niezależnego eksperta z zakresu wyceny wartości prac przy budowie jednostek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pływających.</w:t>
      </w:r>
    </w:p>
    <w:p w14:paraId="718BD9A8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1D29E8D6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11. Rękojmia za wady. Gwarancja</w:t>
      </w:r>
    </w:p>
    <w:p w14:paraId="0EFC610D" w14:textId="16B1D673" w:rsidR="00FA372A" w:rsidRPr="0035516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Wykonawca udzieli Zamawiającemu rękojmi za wady fizyczne i prawne Statku na okres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  <w:b/>
          <w:bCs/>
        </w:rPr>
        <w:t xml:space="preserve">36 miesięcy </w:t>
      </w:r>
      <w:r w:rsidRPr="0035516A">
        <w:rPr>
          <w:rFonts w:cs="Times New Roman"/>
        </w:rPr>
        <w:t xml:space="preserve">oraz </w:t>
      </w:r>
      <w:r w:rsidRPr="0035516A">
        <w:rPr>
          <w:rFonts w:cs="Times New Roman"/>
          <w:b/>
          <w:bCs/>
        </w:rPr>
        <w:t xml:space="preserve">gwarancji jakości </w:t>
      </w:r>
      <w:r w:rsidRPr="0035516A">
        <w:rPr>
          <w:rFonts w:cs="Times New Roman"/>
        </w:rPr>
        <w:t xml:space="preserve">Statku na okres </w:t>
      </w:r>
      <w:r w:rsidRPr="0035516A">
        <w:rPr>
          <w:rFonts w:cs="Times New Roman"/>
          <w:b/>
          <w:bCs/>
        </w:rPr>
        <w:t xml:space="preserve">…….. miesięcy </w:t>
      </w:r>
      <w:r w:rsidRPr="0035516A">
        <w:rPr>
          <w:rFonts w:cs="Times New Roman"/>
        </w:rPr>
        <w:t>liczonych od dnia podpisania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przez strony Protokołu Odbioru Końcowego Statku z zastrzeżeniem odmiennych postanowień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niniejszego paragrafu.</w:t>
      </w:r>
    </w:p>
    <w:p w14:paraId="0323F230" w14:textId="405E15A8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Rękojmią i gwarancją na zasadach określonych w niniejszym paragrafie objęta jest zarówno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konstrukcja Statku, jak i całe jego wyposażenie i wszystkie działające na nim urządzenia. Ilekroć w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niniejszym paragrafie mowa o Statku, mowa również o jego wyposażeniu i tych urządzeniach.</w:t>
      </w:r>
    </w:p>
    <w:p w14:paraId="150ED356" w14:textId="4B4249DA" w:rsidR="00FA372A" w:rsidRPr="0035516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Zamawiający może realizować uprawnienia z rękojmi niezależnie od uprawnień z gwarancji. Jeśli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Zamawiający w zgłoszeniu istnienia wady nie wskazuje podstawy prawnej roszczenia, uważa się,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że realizuje uprawnienia z rękojmi za wady Statku.</w:t>
      </w:r>
    </w:p>
    <w:p w14:paraId="74CE510D" w14:textId="1C45CC06" w:rsidR="00FA372A" w:rsidRPr="0035516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Wykonawca nie jest zwolniony z odpowiedzialności za wady Statku także wówczas, gdy w toku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odbiorów Zamawiający powziął wiedzę o wadzie, a mimo to zdecydował o odbiorze. Strony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wyłączają stosowanie art. 563 Kodeksu cywilnego.</w:t>
      </w:r>
    </w:p>
    <w:p w14:paraId="2A084327" w14:textId="3157E7C9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lastRenderedPageBreak/>
        <w:t>W razie powzięcia wiadomości o istnieniu wady, Zamawiający zgłasza istnienie wady w drodze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elektronicznej oraz niezależnie w drodze pisemnej. W zgłoszeniu istnienia wady Zamawiający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wzywa Wykonawcę do usunięcia wady w wyznaczonym terminie. Strony mogą wspólnie ustalić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inny termin na usunięcie wady.</w:t>
      </w:r>
    </w:p>
    <w:p w14:paraId="1A050A82" w14:textId="62659A2A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Wykonawca zobowiązany jest zapewnić 72 godzinny czas reakcji, przez co należy rozumieć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zapewnienia w tym terminie wykwalifikowanych kadr, które sprawdzą istnienie wady Statku oraz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ustalą harmonogram czynności zmierzających do usunięcia wady. Czas reakcji nie rozpoczyna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biegu i nie biegnie w dni ustawowo wolne od pracy.</w:t>
      </w:r>
    </w:p>
    <w:p w14:paraId="4E70E0D0" w14:textId="7947CCF7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16A">
        <w:rPr>
          <w:rFonts w:cs="Times New Roman"/>
        </w:rPr>
        <w:t>Jeżeli Zamawiający zażądał usunięcia wady wskazując termin na jej usunięcie, a Wykonawca nie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ustosunkował się do tego żądania w terminie 7 dni, uważa się, że żądanie to oraz termin</w:t>
      </w:r>
      <w:r w:rsidR="005562CA" w:rsidRPr="0035516A">
        <w:rPr>
          <w:rFonts w:cs="Times New Roman"/>
        </w:rPr>
        <w:t xml:space="preserve"> </w:t>
      </w:r>
      <w:r w:rsidRPr="0035516A">
        <w:rPr>
          <w:rFonts w:cs="Times New Roman"/>
        </w:rPr>
        <w:t>usunięcia wady uznał za uzasadnione.</w:t>
      </w:r>
    </w:p>
    <w:p w14:paraId="5B6D5F42" w14:textId="0C94994A" w:rsidR="00FA372A" w:rsidRPr="00FC5A68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 razie odmowy usunięcia wady przez Wykonawcę lub w razie jej nieskutecznego usunięcia,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Zamawiający, niezależnie od stopnia istotności wady, może według własnego wyboru:</w:t>
      </w:r>
    </w:p>
    <w:p w14:paraId="0DEC3CB3" w14:textId="008397D0" w:rsidR="00FA372A" w:rsidRPr="00FC5A68" w:rsidRDefault="00FA372A" w:rsidP="007F744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obciążyć Wykonawcę karą umowną zgodnie z postanowieniami Umowy liczonej jak za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opóźnienie w usunięciu wad, lub</w:t>
      </w:r>
    </w:p>
    <w:p w14:paraId="3AE14AB6" w14:textId="72C43BEE" w:rsidR="00FA372A" w:rsidRPr="00FC5A68" w:rsidRDefault="00FA372A" w:rsidP="007F744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odstąpić od Umowy zgodnie z postanowieniami Umowy, lub</w:t>
      </w:r>
    </w:p>
    <w:p w14:paraId="6FFBFDFB" w14:textId="66AA74CF" w:rsidR="00FA372A" w:rsidRPr="00FC5A68" w:rsidRDefault="00FA372A" w:rsidP="007F744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obniżyć wynagrodzenie Wykonawcy w takiej proporcji do wynagrodzenia Wykonawcy za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wykonanie Umowy, w jakiej wartość Statku z wadą pozostaje do wartości Statku bez wady,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przy czym postanowienie, o którym mowa w § 10 ust. 9 stosuje się odpowiednio, lub</w:t>
      </w:r>
    </w:p>
    <w:p w14:paraId="314B8C88" w14:textId="3B9AEE3C" w:rsidR="00FA372A" w:rsidRPr="00FC5A68" w:rsidRDefault="00FA372A" w:rsidP="007F744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zlecić usunięcie wady innemu podmiotowi na koszt i ryzyko Wykonawcy, a następnie potrącić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koszt usunięcia wady z wynagrodzenia Wykonawcy lub zabezpieczenia należytego wykonania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Umowy</w:t>
      </w:r>
      <w:r w:rsidR="00FC5A68">
        <w:rPr>
          <w:rFonts w:cs="Times New Roman"/>
        </w:rPr>
        <w:t>.</w:t>
      </w:r>
    </w:p>
    <w:p w14:paraId="3A5B0B1C" w14:textId="708735D1" w:rsidR="00FA372A" w:rsidRPr="00FC5A68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Wszelkie koszty związane z obsługą przez Wykonawcę okresu gwarancji i rękojmi obciążają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Wykonawcę.</w:t>
      </w:r>
    </w:p>
    <w:p w14:paraId="51C5F282" w14:textId="73848677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Wykonawca nie może odmówić usunięcia wady Statku także w sytuacji, gdyby usunięcie wady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wiązało się z nadmiernymi kosztami lub znacznymi niedogodnościami dla Wykonawcy.</w:t>
      </w:r>
    </w:p>
    <w:p w14:paraId="31F54E0D" w14:textId="559E1AEF" w:rsidR="00FA372A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Stwierdzenie wady Statku oznacza automatyczne przedłużenie okresu gwarancji i rękojmi dla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całego statku o okres od zgłoszenia istnienia wady do potwierdzenia jej usunięcia przez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Zamawiającego.</w:t>
      </w:r>
    </w:p>
    <w:p w14:paraId="2AC026FC" w14:textId="5226041F" w:rsidR="00FA372A" w:rsidRPr="00FC5A68" w:rsidRDefault="00FA372A" w:rsidP="007F744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 razie stwierdzenia co najmniej 3-krotnej naprawy tego samego elementu urządzenia Statku,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Zamawiający w razie ponownego ujawnienia usterki tego elementu urządzenia, może zamiast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naprawy, żądać wymiany elementu urządzenia na nowy i wyznaczyć Wykonawcy termin na taką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wymianę. Uprawnienia Zamawiającego w szczególności w zakresie możliwości zastępczej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wymiany elementu urządzenia na nowy, czy obniżenia wynagrodzenia Wykonawcy stosuje się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wówczas odpowiednio.</w:t>
      </w:r>
    </w:p>
    <w:p w14:paraId="28A4585B" w14:textId="77777777" w:rsidR="005562CA" w:rsidRPr="00FA372A" w:rsidRDefault="005562C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43DE677C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12. Prawa własności dotyczące dokumentów i autorskie prawa majątkowe</w:t>
      </w:r>
    </w:p>
    <w:p w14:paraId="762A1907" w14:textId="1A53ED04" w:rsidR="00FA372A" w:rsidRPr="00FC5A68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Wszystkie składające się na Dokumentację Statku elementy, w szczególności takie jak wykresy,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rysunki, specyfikacje techniczne, plany, dane, projekty, obliczenia oraz dokumenty pomocnicze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lub</w:t>
      </w:r>
      <w:r w:rsidR="00FC5A68">
        <w:rPr>
          <w:rFonts w:cs="Times New Roman"/>
        </w:rPr>
        <w:t xml:space="preserve"> inne</w:t>
      </w:r>
      <w:r w:rsidRPr="00FC5A68">
        <w:rPr>
          <w:rFonts w:cs="Times New Roman"/>
        </w:rPr>
        <w:t xml:space="preserve"> materiały oraz inne utwory, nabyte, zebrane lub przygotowane przez Wykonawcę w ramach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Umowy będą stanowić z chwilą ich wydania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własność Zamawiającego</w:t>
      </w:r>
      <w:r w:rsidR="00FC5A68">
        <w:rPr>
          <w:rFonts w:cs="Times New Roman"/>
        </w:rPr>
        <w:t xml:space="preserve"> (dotyczy nośników materialnych)</w:t>
      </w:r>
      <w:r w:rsidRPr="00FC5A68">
        <w:rPr>
          <w:rFonts w:cs="Times New Roman"/>
        </w:rPr>
        <w:t>, a całość autorskich praw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 xml:space="preserve">majątkowych zostaje przeniesione na Zamawiającego na polach eksploatacji </w:t>
      </w:r>
      <w:r w:rsidR="00FC5A68">
        <w:rPr>
          <w:rFonts w:cs="Times New Roman"/>
        </w:rPr>
        <w:t>wskazanych w ust. 5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niniejszego paragrafu z chwilą wydania utwor</w:t>
      </w:r>
      <w:r w:rsidR="00FC5A68" w:rsidRPr="00FC5A68">
        <w:rPr>
          <w:rFonts w:cs="Times New Roman"/>
        </w:rPr>
        <w:t>ów (egzemplarzy) Zamawiającemu.</w:t>
      </w:r>
    </w:p>
    <w:p w14:paraId="480F1FCC" w14:textId="0F3D4695" w:rsidR="00FA372A" w:rsidRPr="00FC5A68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Wykonawca upoważnia Zamawiającego do dokonywania zmian utworu(ów) wg uznania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Zamawiającego, z zachowaniem oznaczenia utworu pierwotnego jako będącego autorstwa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Wykonawcy.</w:t>
      </w:r>
    </w:p>
    <w:p w14:paraId="0743B180" w14:textId="0163BBA5" w:rsidR="00FA372A" w:rsidRPr="00FC5A68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Zamawiający ma również prawo do korzystania z fragmentów Dokumentacji i rozporządzania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nimi w zakresie pól eksploatacji wymienionych w treści niniejszego paragrafu.</w:t>
      </w:r>
    </w:p>
    <w:p w14:paraId="4AFD2D8D" w14:textId="769BB2C5" w:rsidR="00FA372A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Wykonawca najpóźniej do dnia wydania Dokumentacji zapewni istnienie wystawionego przez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autorów utworów nieodwołalnego i bezwarunkowego upoważnienia dla Zamawiającego do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 xml:space="preserve">wykonania w imieniu </w:t>
      </w:r>
      <w:r w:rsidRPr="00FC5A68">
        <w:rPr>
          <w:rFonts w:cs="Times New Roman"/>
        </w:rPr>
        <w:lastRenderedPageBreak/>
        <w:t>autora(ów) utworu(ów) – jego(ich) autorskich praw osobistych, a w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szczególności do: decydowania o nienaruszalności treści i formy utworu, decydowania o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pierwszym udostępnieniu dzieła publiczności, decydowania o nadzorze nad sposobem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korzystania z utworu oraz wykonywania innych autorskich praw osobistych. Brak upoważnienia,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 którym mowa w zdaniu poprzedzającym uprawnia Zamawiającego do odmowy odbioru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 xml:space="preserve">przedmiotu umowy lub jego </w:t>
      </w:r>
      <w:r w:rsidR="00FC5A68" w:rsidRPr="00FC5A68">
        <w:rPr>
          <w:rFonts w:cs="Times New Roman"/>
        </w:rPr>
        <w:t>części</w:t>
      </w:r>
      <w:r w:rsidRPr="00FC5A68">
        <w:rPr>
          <w:rFonts w:cs="Times New Roman"/>
        </w:rPr>
        <w:t xml:space="preserve"> do czasu wystawienia upoważnienia.</w:t>
      </w:r>
    </w:p>
    <w:p w14:paraId="6DC960F2" w14:textId="1F1EED64" w:rsidR="00FA372A" w:rsidRPr="00FC5A68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Ilekroć w niniejszej Umowie jest mowa o polach eksploatacji, rozumie się przez to prawo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Zamawiającego do:</w:t>
      </w:r>
    </w:p>
    <w:p w14:paraId="6199253D" w14:textId="539D0ADE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używania, kopiowania, utrwalania, rozpowszechniania w szczególności w sieci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Zamawiającego,</w:t>
      </w:r>
    </w:p>
    <w:p w14:paraId="4B3682C8" w14:textId="22013C1F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korzystania z utworu przez Zamawiającego bez ograniczeń,</w:t>
      </w:r>
    </w:p>
    <w:p w14:paraId="05440289" w14:textId="103D2052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trwałego i czasowego utrwalania i zwielokrotnienia utworu w całości lub w części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jakimikolwiek środkami i w jakiejkolwiek formie i dowolną techniką,</w:t>
      </w:r>
    </w:p>
    <w:p w14:paraId="1D21E703" w14:textId="70150844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tłumaczenia, przystosowywania, modyfikacji, zmiany układu lub jakichkolwiek innych zmian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utworu,</w:t>
      </w:r>
    </w:p>
    <w:p w14:paraId="38A81C22" w14:textId="5A2102C1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obrotu oryginałem lub egzemplarzami na których utwór utrwalono, wprowadzania do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obrotu, użyczenia, najmu, dzierżawy,</w:t>
      </w:r>
    </w:p>
    <w:p w14:paraId="244C071D" w14:textId="0115D41A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publikacji dowolną techniką, w tym pisemną, elektroniczną, internetową, elektroniczną i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wizualną,</w:t>
      </w:r>
    </w:p>
    <w:p w14:paraId="13B9B74F" w14:textId="6A543723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rozwoju i ulepszania utworu, jak również tworzenia i rozpowszechniania utworów zależnych,</w:t>
      </w:r>
    </w:p>
    <w:p w14:paraId="56BA0805" w14:textId="5361E7B9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tłumaczenia utworu na inne języki oraz jego adaptacji dla potrzeb Zamawiającego,</w:t>
      </w:r>
    </w:p>
    <w:p w14:paraId="39D29C1B" w14:textId="6233BD8A" w:rsidR="00FA372A" w:rsidRP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publicznego wykonania, wystawienia, wyświetlenia, odtworzenia oraz nadawania i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reemitowania, a także publicznego udostępniania utworu w taki sposób, aby każdy mógł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 xml:space="preserve">mieć do niego dostęp w miejscu i w czasie przez siebie wybranym, w tym w sieci </w:t>
      </w:r>
      <w:proofErr w:type="spellStart"/>
      <w:r w:rsidRPr="00FC5A68">
        <w:rPr>
          <w:rFonts w:cs="Times New Roman"/>
        </w:rPr>
        <w:t>internet</w:t>
      </w:r>
      <w:proofErr w:type="spellEnd"/>
      <w:r w:rsidRPr="00FC5A68">
        <w:rPr>
          <w:rFonts w:cs="Times New Roman"/>
        </w:rPr>
        <w:t>,</w:t>
      </w:r>
    </w:p>
    <w:p w14:paraId="60DB4C6A" w14:textId="0011EB18" w:rsidR="00FC5A68" w:rsidRDefault="00FA372A" w:rsidP="007F744C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wprowadzenia do pamięci komputera oraz do siec</w:t>
      </w:r>
      <w:r w:rsidR="00FC5A68">
        <w:rPr>
          <w:rFonts w:cs="Times New Roman"/>
        </w:rPr>
        <w:t>i komputerowej i multimedialnej.</w:t>
      </w:r>
    </w:p>
    <w:p w14:paraId="3945652F" w14:textId="7A931AEB" w:rsidR="00FA372A" w:rsidRDefault="00FA372A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 razie odstąpienia przez którąkolwiek ze stron od Umowy, autorskie prawa majątkowe do części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Dokumentacji wykonanej wg stanu istniejącego na dzień odstąpienia od Umowy, na polach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eksploatacji określonych powyżej, ulegają przeniesieniu na Zamawiającego z chwilą złożenia</w:t>
      </w:r>
      <w:r w:rsidR="005562CA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oświadczenie o odstąpieniu od Umowy.</w:t>
      </w:r>
    </w:p>
    <w:p w14:paraId="48892979" w14:textId="693CFDDB" w:rsidR="00FC5A68" w:rsidRPr="00FC5A68" w:rsidRDefault="00FC5A68" w:rsidP="007F74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Nabycie autorskich praw majątkowych, nośników materialnych utworów i pozostałej dokumentacji opisane w ust. 1 następuje w ramach wynagrodzenia wskazanego w </w:t>
      </w:r>
      <w:r w:rsidRPr="00FC5A68">
        <w:rPr>
          <w:rFonts w:cs="Times New Roman"/>
        </w:rPr>
        <w:t>§</w:t>
      </w:r>
      <w:r>
        <w:rPr>
          <w:rFonts w:cs="Times New Roman"/>
        </w:rPr>
        <w:t xml:space="preserve"> 4 niniejszej umowy.</w:t>
      </w:r>
    </w:p>
    <w:p w14:paraId="4A74B6BC" w14:textId="77777777" w:rsidR="00FC5A68" w:rsidRPr="00FC5A68" w:rsidRDefault="00FC5A68" w:rsidP="00FC5A6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</w:p>
    <w:p w14:paraId="7423BA1B" w14:textId="77777777" w:rsidR="00FA372A" w:rsidRDefault="00FA372A" w:rsidP="005562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13. Zmiany Umowy</w:t>
      </w:r>
    </w:p>
    <w:p w14:paraId="4AD7F9EA" w14:textId="356F830A" w:rsidR="00FA372A" w:rsidRPr="00FC5A68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Wszelkie zmiany i uzupełnienia treści umowy mogą być dokonywane wyłącznie w formie pisemnej</w:t>
      </w:r>
      <w:r w:rsidR="00FC5A68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pod rygorem nieważności poprzez sporządzenie i podpisanie przez obie strony aneksu do umowy,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 zastrzeżeniem odmiennych postanowień umowy.</w:t>
      </w:r>
    </w:p>
    <w:p w14:paraId="5A9B579A" w14:textId="1F1B4DB4" w:rsidR="00FA372A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Strony przewidują możliwość zmiany umowy w rozumieniu art. 144 ust. 1 pkt 1) ustawy PZP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 zakresie terminu wykonania Umowy, w razie przedłużających się z przyczyn niezależnych od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Wykonawcy procedur związanych z prowadzonymi w związku z wykonaniem niniejszej Umowy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postępowaniami administracyjnymi i innymi postępowaniami przed organami administracji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publicznej lub innymi podmiotami, w tym w szczególności innymi instytucjami uzgadniającymi,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opiniującymi czy certyfikującymi. Termin wykonanie umowy, w tym terminy częściowe mogą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wówczas ulec zmianie o ilość dni przedłużenia procedur ponad terminy ustawowe lub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standardowe.</w:t>
      </w:r>
    </w:p>
    <w:p w14:paraId="147CA7BC" w14:textId="514117E6" w:rsidR="00FA372A" w:rsidRPr="00FC5A68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Niezależnie od postanowień wyżej wymienionych zmiana umowy jest dopuszczalna również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 innych przypadkach i na zasadach, o których mowa w art. 144 ust. 1-1e ustawy PZP.</w:t>
      </w:r>
    </w:p>
    <w:p w14:paraId="3F282C89" w14:textId="53D8156B" w:rsidR="00FA372A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Wykonawca, jeśli uważa się za uprawnionego do wystąpienia z żądaniem zmiany Umowy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 związku z wystąpieniem okoliczności, o których mowa powyżej, zobowiązany jest złożyć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pisemny wniosek o zmianę umowy. Wniosek Wykonawcy, o którym mowa wyżej winien zawierać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przywołanie podstawy prawnej żądania Wykonawcy z przywołaniem właściwych postanowień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 xml:space="preserve">Umowy i/lub przepisów ustawy PZP oraz </w:t>
      </w:r>
      <w:r w:rsidRPr="00FC5A68">
        <w:rPr>
          <w:rFonts w:cs="Times New Roman"/>
        </w:rPr>
        <w:lastRenderedPageBreak/>
        <w:t>zawierać uzasadnienie wniosku w oparciu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 te podstawy. We wniosku Wykonawca winien precyzyjnie określić, w jakim zakresie domaga się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zmiany Umowy, przedstawiając w tym zakresie stosowne kalkulacje i obliczenia, jeśli ich</w:t>
      </w:r>
      <w:r w:rsidR="00FC5A68">
        <w:rPr>
          <w:rFonts w:cs="Times New Roman"/>
        </w:rPr>
        <w:t xml:space="preserve"> </w:t>
      </w:r>
      <w:r w:rsidRPr="00FC5A68">
        <w:rPr>
          <w:rFonts w:cs="Times New Roman"/>
        </w:rPr>
        <w:t>wykonanie jest niezbędne do należytej oceny wniosku o zmianę Umowy przez Zamawiającego.</w:t>
      </w:r>
    </w:p>
    <w:p w14:paraId="03415346" w14:textId="474FD849" w:rsidR="00FA372A" w:rsidRPr="00FC5A68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Niezależnie od postanowień powyższych strony przewidują, iż umowa może ulec zmianie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 zakresie wynagrodzenia Wykonawcy w przypadku:</w:t>
      </w:r>
    </w:p>
    <w:p w14:paraId="7C244D30" w14:textId="01F6F717" w:rsidR="00FA372A" w:rsidRPr="00FC5A68" w:rsidRDefault="00FA372A" w:rsidP="007F744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zmiany stawki podatku od towarów i usług,</w:t>
      </w:r>
    </w:p>
    <w:p w14:paraId="17B22374" w14:textId="0370E8FD" w:rsidR="00FA372A" w:rsidRPr="00FC5A68" w:rsidRDefault="00FC5A68" w:rsidP="007F744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 xml:space="preserve">zmiany </w:t>
      </w:r>
      <w:r w:rsidR="00FA372A" w:rsidRPr="00FC5A68">
        <w:rPr>
          <w:rFonts w:cs="Times New Roman"/>
        </w:rPr>
        <w:t>wysokości minimalnego wynagrodzenia za pracę albo wysokości minimalnej stawki godzinowej</w:t>
      </w:r>
      <w:r w:rsidR="00167EA0" w:rsidRPr="00FC5A68">
        <w:rPr>
          <w:rFonts w:cs="Times New Roman"/>
        </w:rPr>
        <w:t xml:space="preserve"> </w:t>
      </w:r>
      <w:r w:rsidR="00FA372A" w:rsidRPr="00FC5A68">
        <w:rPr>
          <w:rFonts w:cs="Times New Roman"/>
        </w:rPr>
        <w:t>ustalonych na podstawie ustawy z dnia 10 października 2002 r. o minimalnym wynagrodzeniu</w:t>
      </w:r>
      <w:r w:rsidR="00167EA0" w:rsidRPr="00FC5A68">
        <w:rPr>
          <w:rFonts w:cs="Times New Roman"/>
        </w:rPr>
        <w:t xml:space="preserve"> </w:t>
      </w:r>
      <w:r w:rsidR="00FA372A" w:rsidRPr="00FC5A68">
        <w:rPr>
          <w:rFonts w:cs="Times New Roman"/>
        </w:rPr>
        <w:t>za pracę,</w:t>
      </w:r>
    </w:p>
    <w:p w14:paraId="2806CAAC" w14:textId="16828050" w:rsidR="00FA372A" w:rsidRPr="00FC5A68" w:rsidRDefault="00FA372A" w:rsidP="007F744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zasad podlegania ubezpieczeniom społecznym lub ubezpieczeniu zdrowotnemu lub wysokości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stawki składki na ubezpieczenia społeczne lub zdrowotne,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o ile zmiany te będą miały wpływ na koszty wykonania zamówienia przez Wykonawcę.</w:t>
      </w:r>
    </w:p>
    <w:p w14:paraId="1C111930" w14:textId="04DAA6B1" w:rsidR="00FC5A68" w:rsidRPr="00FC5A68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 przypadku zmiany stawki podatku VAT przyjętej przez Wykonawcę w Ofercie w toku realizacji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umowy, wynagrodzenie Wykonawcy netto pozostaje bez zmian, a strony w drodze pisemnego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aneksu do Umowy wprowadzą do umowy zmienioną stawkę podatku VAT i nową wartość brutto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Umowy.</w:t>
      </w:r>
    </w:p>
    <w:p w14:paraId="54F719C5" w14:textId="62B89C57" w:rsidR="00FA372A" w:rsidRPr="00FC5A68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C5A68">
        <w:rPr>
          <w:rFonts w:cs="Times New Roman"/>
        </w:rPr>
        <w:t>W przypadku zmiany wysokości minimalnego wynagrodzenia za pracę albo wysokości minimalnej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stawki godzinowej ustalonych na podstawie ustawy z dnia 10 października 2002 r. o minimalnym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wynagrodzeniu za pracę oraz zasad podlegania ubezpieczeniom społecznym lub ubezpieczeniu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zdrowotnemu lub wysokości stawki składki na ubezpieczenia społeczne lub zdrowotne, które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w ocenie Wykonawcy mają wpływ na koszt wykonania przez niego zamówienia i winny skutkować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zwiększeniem jego wynagrodzenia za wykonanie Umowy, obowiązkiem Wykonawcy jest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zgłoszenie do Zamawiającego pisemnego wniosku o zmianę wynagrodzenia wraz ze wskazaniem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kwoty zwiększonego wynagrodzenia oraz uzasadnieniem takiego zwiększenia. Postanowienia</w:t>
      </w:r>
      <w:r w:rsidR="00167EA0" w:rsidRPr="00FC5A68">
        <w:rPr>
          <w:rFonts w:cs="Times New Roman"/>
        </w:rPr>
        <w:t xml:space="preserve"> </w:t>
      </w:r>
      <w:r w:rsidRPr="00FC5A68">
        <w:rPr>
          <w:rFonts w:cs="Times New Roman"/>
        </w:rPr>
        <w:t>powyższe stosuje się odpowiednio.</w:t>
      </w:r>
    </w:p>
    <w:p w14:paraId="26A4856B" w14:textId="79C48520" w:rsidR="00FA372A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Postanowień klauzul, o których mowa wyżej nie należy interpretować jako prawa dowolnej ze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stron do roszczenia, którego treścią byłoby żądanie zmiany Umowy, lecz jedynie jako możliwość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dokonania zmiany Umowy. Każda zmiana Umowy wymaga zgody drugiej strony, z zastrzeżeniem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odmiennych postanowień umowy, w szczególności w zakresie prawa Zamawiającego do złożenia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oświadczenia o obniżeniu wynagrodzenia w przypadkach przewidzianych umową.</w:t>
      </w:r>
    </w:p>
    <w:p w14:paraId="109F0E19" w14:textId="5AC2E584" w:rsidR="00FA372A" w:rsidRPr="0094661A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Do każdego wniosku Wykonawcy o zmianę wysokości wynagrodzenia Wykonawca,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zobowiązany jest on nadto przedłożyć:</w:t>
      </w:r>
    </w:p>
    <w:p w14:paraId="40EC9FB6" w14:textId="1978966B" w:rsidR="00FA372A" w:rsidRPr="0094661A" w:rsidRDefault="00FA372A" w:rsidP="007F744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wyszczególnienie składników wynagrodzenia, które ulegają zmianie,</w:t>
      </w:r>
    </w:p>
    <w:p w14:paraId="50B7DFA9" w14:textId="4F62DD95" w:rsidR="00FA372A" w:rsidRPr="0094661A" w:rsidRDefault="00FA372A" w:rsidP="007F744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wyszczególnienie kosztów wykonania zamówienia przed i po zmianie,</w:t>
      </w:r>
    </w:p>
    <w:p w14:paraId="390C285E" w14:textId="66E3073F" w:rsidR="00FA372A" w:rsidRPr="0094661A" w:rsidRDefault="00FA372A" w:rsidP="007F744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podanie faktycznej i prawnej podstawy zmiany danego kosztu,</w:t>
      </w:r>
    </w:p>
    <w:p w14:paraId="22756D0D" w14:textId="6A46C9D2" w:rsidR="00FA372A" w:rsidRPr="0094661A" w:rsidRDefault="00FA372A" w:rsidP="007F744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kalkulację kosztów wykonania przedmiotu umowy po zmianie,</w:t>
      </w:r>
    </w:p>
    <w:p w14:paraId="0DE54978" w14:textId="2052F17A" w:rsidR="00FA372A" w:rsidRPr="0094661A" w:rsidRDefault="00FA372A" w:rsidP="007F744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wskazanie daty, od której koszty wykonanie przedmiotu umowy uległy zmianie.</w:t>
      </w:r>
    </w:p>
    <w:p w14:paraId="3040277C" w14:textId="674B8649" w:rsidR="00FA372A" w:rsidRPr="0094661A" w:rsidRDefault="00FA372A" w:rsidP="007F744C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Strony postanawiają, iż kalkulacja nowej wysokości wynagrodzenia Wykonawcy, o której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mowa wyżej będzie się opierała o stawki i ceny jednostkowe w wysokości nie wyższej niż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stawki i ceny jednostkowe przyjęte przez Wykonawcę w ofercie z zastrzeżeniem zmian tych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stawek i cen w związku ze zmianą powszechnie obowiązujących przepisów prawa.</w:t>
      </w:r>
    </w:p>
    <w:p w14:paraId="282324E7" w14:textId="77777777" w:rsidR="0094661A" w:rsidRPr="0094661A" w:rsidRDefault="0094661A" w:rsidP="0094661A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</w:p>
    <w:p w14:paraId="28377DF0" w14:textId="77777777" w:rsidR="00167EA0" w:rsidRPr="00FA372A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73E73B5F" w14:textId="77777777" w:rsidR="00FA372A" w:rsidRDefault="00FA372A" w:rsidP="00167EA0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§ 16 Postanowienia końcowe</w:t>
      </w:r>
    </w:p>
    <w:p w14:paraId="3B64B967" w14:textId="29285077" w:rsidR="00FA372A" w:rsidRPr="0094661A" w:rsidRDefault="00FA372A" w:rsidP="007F744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W sprawach nie uregulowanych umową mają zastosowanie przepisy Kodeksu cywilnego, przepisy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ustawy PZP i innych właściwych ustaw. Do umowy stosuje się wyłącznie prawo polskie.</w:t>
      </w:r>
    </w:p>
    <w:p w14:paraId="22297964" w14:textId="465FD7B0" w:rsidR="00FA372A" w:rsidRDefault="0094661A" w:rsidP="007F744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lastRenderedPageBreak/>
        <w:t>E</w:t>
      </w:r>
      <w:r w:rsidR="00FA372A" w:rsidRPr="0094661A">
        <w:rPr>
          <w:rFonts w:cs="Times New Roman"/>
        </w:rPr>
        <w:t>wentualne spory wynikłe na tle realizacji niniejszej umowy będą rozstrzygane w drodze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negocjacji polubownych, a dopiero po wyczerpaniu takiej możliwości na drodze sądowej, przy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czym postanowienie niniejsze nie stanowi zapisu na sąd polubowny. W razie bezskuteczności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negocjacji polubownych, strony oddadzą sprawę pod rozstrzygnięcie sądu powszechnego, przy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czym Sądem wyłącznie właściwym będzie sąd powszechny właściwy dla siedziby Zamawiającego.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Strony przed oddaniem sporu na drogę postępowania sądowego, mogą skorzystać z usług</w:t>
      </w:r>
      <w:r w:rsidR="00167EA0" w:rsidRPr="0094661A">
        <w:rPr>
          <w:rFonts w:cs="Times New Roman"/>
        </w:rPr>
        <w:t xml:space="preserve"> </w:t>
      </w:r>
      <w:r w:rsidR="00FA372A" w:rsidRPr="0094661A">
        <w:rPr>
          <w:rFonts w:cs="Times New Roman"/>
        </w:rPr>
        <w:t>mediatora.</w:t>
      </w:r>
    </w:p>
    <w:p w14:paraId="2C22A40E" w14:textId="42171F6D" w:rsidR="00FA372A" w:rsidRDefault="00FA372A" w:rsidP="007F744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Umowę sporządzono w trzech jednobrzmiących egzemplarzach, jednym dla Wykonawcy i dwóch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dla Zamawiającego.</w:t>
      </w:r>
    </w:p>
    <w:p w14:paraId="47FC85CD" w14:textId="275098CD" w:rsidR="00FA372A" w:rsidRDefault="00FA372A" w:rsidP="007F744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Cesja wynikających z umowy wierzytelności i praw Wykonawcy oraz potrącenie wierzytelności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Wykonawcy z wierzytelnością Zamawiającego lub innego podmiotu, w tym podwykonawcy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wymaga pisemnej zgody Zamawiającego pod rygorem nieważności.</w:t>
      </w:r>
    </w:p>
    <w:p w14:paraId="3DA5E5B6" w14:textId="44C33246" w:rsidR="00FA372A" w:rsidRPr="0094661A" w:rsidRDefault="00FA372A" w:rsidP="007F744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94661A">
        <w:rPr>
          <w:rFonts w:cs="Times New Roman"/>
        </w:rPr>
        <w:t>Umowa zawiera załączniki stanowiące jej integralną część. W razie sprzeczności treści załącznika</w:t>
      </w:r>
      <w:r w:rsidR="00167EA0" w:rsidRPr="0094661A">
        <w:rPr>
          <w:rFonts w:cs="Times New Roman"/>
        </w:rPr>
        <w:t xml:space="preserve"> </w:t>
      </w:r>
      <w:r w:rsidRPr="0094661A">
        <w:rPr>
          <w:rFonts w:cs="Times New Roman"/>
        </w:rPr>
        <w:t>z postanowienia Umowy, obowiązuje Umowa.</w:t>
      </w:r>
    </w:p>
    <w:p w14:paraId="206A4199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27635330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287B32A7" w14:textId="77777777" w:rsidR="00167EA0" w:rsidRPr="00FA372A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14:paraId="1952FED2" w14:textId="77777777" w:rsid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 xml:space="preserve">ZAMAWIAJĄCY </w:t>
      </w:r>
      <w:r w:rsidR="00167EA0">
        <w:rPr>
          <w:rFonts w:cs="Times New Roman"/>
          <w:b/>
          <w:bCs/>
        </w:rPr>
        <w:t xml:space="preserve">                                                                                            </w:t>
      </w:r>
      <w:r w:rsidRPr="00FA372A">
        <w:rPr>
          <w:rFonts w:cs="Times New Roman"/>
          <w:b/>
          <w:bCs/>
        </w:rPr>
        <w:t>WYKONAWCA</w:t>
      </w:r>
    </w:p>
    <w:p w14:paraId="20068313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34DF4000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73A72081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6D96F344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52FF6207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2A6076CB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51BA11D4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6A4AC1D0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50FA338F" w14:textId="77777777" w:rsidR="00167EA0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2998DD7A" w14:textId="77777777" w:rsidR="00167EA0" w:rsidRPr="00FA372A" w:rsidRDefault="00167EA0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</w:p>
    <w:p w14:paraId="687553B4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</w:rPr>
      </w:pPr>
      <w:r w:rsidRPr="00FA372A">
        <w:rPr>
          <w:rFonts w:cs="Times New Roman"/>
          <w:b/>
          <w:bCs/>
        </w:rPr>
        <w:t>LISTA ZAŁĄCZNIKÓW:</w:t>
      </w:r>
    </w:p>
    <w:p w14:paraId="78191E0B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A372A">
        <w:rPr>
          <w:rFonts w:cs="Times New Roman"/>
          <w:b/>
          <w:bCs/>
        </w:rPr>
        <w:t xml:space="preserve">Załącznik nr 1: </w:t>
      </w:r>
      <w:r w:rsidRPr="00FA372A">
        <w:rPr>
          <w:rFonts w:cs="Times New Roman"/>
        </w:rPr>
        <w:t>Opis przedmiotu zamówienia (Specyfikacja jednostki)</w:t>
      </w:r>
    </w:p>
    <w:p w14:paraId="76A27D49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A372A">
        <w:rPr>
          <w:rFonts w:cs="Times New Roman"/>
          <w:b/>
          <w:bCs/>
        </w:rPr>
        <w:t xml:space="preserve">Załącznik nr 2: </w:t>
      </w:r>
      <w:r w:rsidRPr="00FA372A">
        <w:rPr>
          <w:rFonts w:cs="Times New Roman"/>
        </w:rPr>
        <w:t>Harmonogram Rzeczowo Finansowy</w:t>
      </w:r>
    </w:p>
    <w:p w14:paraId="52AD4BEF" w14:textId="77777777" w:rsidR="00FA372A" w:rsidRPr="00FA372A" w:rsidRDefault="00FA372A" w:rsidP="00FA372A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FA372A">
        <w:rPr>
          <w:rFonts w:cs="Times New Roman"/>
          <w:b/>
          <w:bCs/>
        </w:rPr>
        <w:t xml:space="preserve">Załącznik nr 3: </w:t>
      </w:r>
      <w:r w:rsidRPr="00FA372A">
        <w:rPr>
          <w:rFonts w:cs="Times New Roman"/>
        </w:rPr>
        <w:t>Oferta Wykonawcy</w:t>
      </w:r>
    </w:p>
    <w:p w14:paraId="5D46F7C0" w14:textId="77777777" w:rsidR="00B0283F" w:rsidRPr="00FA372A" w:rsidRDefault="00B0283F" w:rsidP="00FA372A">
      <w:pPr>
        <w:spacing w:after="0"/>
        <w:jc w:val="both"/>
        <w:rPr>
          <w:rFonts w:cs="Times New Roman"/>
        </w:rPr>
      </w:pPr>
    </w:p>
    <w:sectPr w:rsidR="00B0283F" w:rsidRPr="00FA372A" w:rsidSect="00760770">
      <w:headerReference w:type="default" r:id="rId8"/>
      <w:footerReference w:type="default" r:id="rId9"/>
      <w:pgSz w:w="11906" w:h="16838"/>
      <w:pgMar w:top="2128" w:right="1080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56DF7" w14:textId="77777777" w:rsidR="004E373D" w:rsidRDefault="004E373D" w:rsidP="00AF33E8">
      <w:pPr>
        <w:spacing w:after="0" w:line="240" w:lineRule="auto"/>
      </w:pPr>
      <w:r>
        <w:separator/>
      </w:r>
    </w:p>
  </w:endnote>
  <w:endnote w:type="continuationSeparator" w:id="0">
    <w:p w14:paraId="3CAF460D" w14:textId="77777777" w:rsidR="004E373D" w:rsidRDefault="004E373D" w:rsidP="00A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22"/>
      <w:gridCol w:w="1276"/>
    </w:tblGrid>
    <w:tr w:rsidR="00760770" w:rsidRPr="00760770" w14:paraId="5DA4B5AC" w14:textId="77777777" w:rsidTr="00760770">
      <w:tc>
        <w:tcPr>
          <w:tcW w:w="8222" w:type="dxa"/>
          <w:hideMark/>
        </w:tcPr>
        <w:p w14:paraId="0D9A8CED" w14:textId="77777777" w:rsidR="00760770" w:rsidRPr="00760770" w:rsidRDefault="00760770" w:rsidP="00760770">
          <w:pPr>
            <w:tabs>
              <w:tab w:val="center" w:pos="4153"/>
              <w:tab w:val="right" w:pos="8306"/>
            </w:tabs>
            <w:jc w:val="center"/>
            <w:rPr>
              <w:rFonts w:cs="Times New Roman"/>
              <w:sz w:val="24"/>
              <w:szCs w:val="24"/>
            </w:rPr>
          </w:pPr>
          <w:r w:rsidRPr="00760770">
            <w:rPr>
              <w:rFonts w:cs="Times New Roman"/>
              <w:sz w:val="16"/>
              <w:szCs w:val="16"/>
            </w:rPr>
            <w:t>Dostawa statku pasażerskiego w ramach zadania pn.: „Ochrona bioróżnorodności i udostępnienie zasobów przyrodniczych poprzez rozbudowę i doposażenie Regionalnego Ośrodka Edukacji Ekologicznej (ROEE-LGOM) w Dziewinie”</w:t>
          </w:r>
        </w:p>
      </w:tc>
      <w:tc>
        <w:tcPr>
          <w:tcW w:w="1276" w:type="dxa"/>
          <w:vAlign w:val="center"/>
          <w:hideMark/>
        </w:tcPr>
        <w:p w14:paraId="7D1D070F" w14:textId="77777777" w:rsidR="00760770" w:rsidRPr="00760770" w:rsidRDefault="00760770" w:rsidP="00760770">
          <w:pPr>
            <w:pStyle w:val="Stopka"/>
            <w:jc w:val="center"/>
            <w:rPr>
              <w:rFonts w:cs="Times New Roman"/>
              <w:caps/>
            </w:rPr>
          </w:pPr>
          <w:r w:rsidRPr="00760770">
            <w:rPr>
              <w:rFonts w:cs="Times New Roman"/>
              <w:caps/>
            </w:rPr>
            <w:t xml:space="preserve">Strona </w:t>
          </w:r>
          <w:r w:rsidRPr="00760770">
            <w:rPr>
              <w:rFonts w:cs="Times New Roman"/>
              <w:caps/>
            </w:rPr>
            <w:fldChar w:fldCharType="begin"/>
          </w:r>
          <w:r w:rsidRPr="00760770">
            <w:rPr>
              <w:rFonts w:cs="Times New Roman"/>
              <w:caps/>
            </w:rPr>
            <w:instrText>PAGE   \* MERGEFORMAT</w:instrText>
          </w:r>
          <w:r w:rsidRPr="00760770">
            <w:rPr>
              <w:rFonts w:cs="Times New Roman"/>
              <w:caps/>
            </w:rPr>
            <w:fldChar w:fldCharType="separate"/>
          </w:r>
          <w:r w:rsidR="0094661A">
            <w:rPr>
              <w:rFonts w:cs="Times New Roman"/>
              <w:caps/>
              <w:noProof/>
            </w:rPr>
            <w:t>13</w:t>
          </w:r>
          <w:r w:rsidRPr="00760770">
            <w:rPr>
              <w:rFonts w:cs="Times New Roman"/>
              <w:caps/>
            </w:rPr>
            <w:fldChar w:fldCharType="end"/>
          </w:r>
        </w:p>
      </w:tc>
    </w:tr>
  </w:tbl>
  <w:p w14:paraId="12DA5EA1" w14:textId="77777777" w:rsidR="00D941C4" w:rsidRPr="00760770" w:rsidRDefault="00D941C4" w:rsidP="00AF33E8">
    <w:pPr>
      <w:pStyle w:val="Stopka"/>
      <w:jc w:val="center"/>
      <w:rPr>
        <w:rFonts w:cs="Times New Roman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1A12F" w14:textId="77777777" w:rsidR="004E373D" w:rsidRDefault="004E373D" w:rsidP="00AF33E8">
      <w:pPr>
        <w:spacing w:after="0" w:line="240" w:lineRule="auto"/>
      </w:pPr>
      <w:r>
        <w:separator/>
      </w:r>
    </w:p>
  </w:footnote>
  <w:footnote w:type="continuationSeparator" w:id="0">
    <w:p w14:paraId="10CE1141" w14:textId="77777777" w:rsidR="004E373D" w:rsidRDefault="004E373D" w:rsidP="00A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E7422" w14:textId="77777777" w:rsidR="00D941C4" w:rsidRPr="00760770" w:rsidRDefault="00D941C4">
    <w:pPr>
      <w:pStyle w:val="Nagwek"/>
      <w:rPr>
        <w:b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527B2EB" wp14:editId="0F07DF2E">
              <wp:simplePos x="0" y="0"/>
              <wp:positionH relativeFrom="column">
                <wp:posOffset>-356870</wp:posOffset>
              </wp:positionH>
              <wp:positionV relativeFrom="paragraph">
                <wp:posOffset>750570</wp:posOffset>
              </wp:positionV>
              <wp:extent cx="6419850" cy="9525"/>
              <wp:effectExtent l="19050" t="38100" r="76200" b="104775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19850" cy="9525"/>
                      </a:xfrm>
                      <a:prstGeom prst="lin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2FA3AF" id="Łącznik prostoliniowy 4" o:spid="_x0000_s1026" style="position:absolute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1pt,59.1pt" to="477.4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RMkJgIAAIoEAAAOAAAAZHJzL2Uyb0RvYy54bWysVE1vEzEQvSPxHyzfye6GpKSrbHpoBRcE&#10;UQv07HjtrFV/yXayG24c+Gf0fzG2k23USkggcrB2PDNv3rwZZ3k1KIn2zHlhdIOrSYkR09S0Qm8b&#10;/PXL+zcLjHwguiXSaNbgA/P4avX61bK3NZuazsiWOQQg2te9bXAXgq2LwtOOKeInxjINTm6cIgFM&#10;ty1aR3pAV7KYluVF0RvXWmco8x5ub7ITrxI+54yGz5x7FpBsMHAL6XTp3MSzWC1JvXXEdoIeaZB/&#10;YKGI0FB0hLohgaCdEy+glKDOeMPDhBpVGM4FZakH6KYqn3Vz1xHLUi8gjrejTP7/wdJP+7VDom3w&#10;DCNNFIzo8cevn/S7Fg8IdPXBSKGF6Q9oFsXqra8h51qv3dHydu1i5wN3CnEp7DfYg6QFdIeGJPVh&#10;lJoNAVG4vJhVl4s5TISC73I+nUfwIqNENOt8+MCMAg4ehgYcohCkJvuPPuTQU0i8ZmnU4IqG2QXm&#10;7rq2Rxu5c7cEmpuXixKKtSKCvV1U2YA9mL4r4w8jIrewwEFi5Ey4F6FL4kfeJzrX0qE9gT3aSEIf&#10;MhtpO5IvZwnmiRlEp4ZGMsk641lEKbN46SscJIulpL5lHCYCImUZ01tgY3VCKdOhOuqVomMaF1KO&#10;iZn0HxOP8TE1k/qb5DEjVTY6jMlKaOOSNs+qh+FEmed40OOs7/i5Me0hrVVywMInyY6PM76oczul&#10;P/2FrH4DAAD//wMAUEsDBBQABgAIAAAAIQDlcjfe4gAAAAsBAAAPAAAAZHJzL2Rvd25yZXYueG1s&#10;TI8xT8MwEIV3JP6DdUhsrZNCQxriVIDEgOhASxm6ufE1CcTnKHbawK/nOsF2d+/p3ffy5WhbccTe&#10;N44UxNMIBFLpTEOVgu378yQF4YMmo1tHqOAbPSyLy4tcZ8adaI3HTagEh5DPtII6hC6T0pc1Wu2n&#10;rkNi7eB6qwOvfSVNr08cbls5i6JEWt0Qf6h1h081ll+bwSr4Sd8+w81rs02Gl9Vh2O3iR1p/KHV9&#10;NT7cgwg4hj8znPEZHQpm2ruBjBetgsk8mbGVhTjlgR2L+S2X2Z8vizuQRS7/dyh+AQAA//8DAFBL&#10;AQItABQABgAIAAAAIQC2gziS/gAAAOEBAAATAAAAAAAAAAAAAAAAAAAAAABbQ29udGVudF9UeXBl&#10;c10ueG1sUEsBAi0AFAAGAAgAAAAhADj9If/WAAAAlAEAAAsAAAAAAAAAAAAAAAAALwEAAF9yZWxz&#10;Ly5yZWxzUEsBAi0AFAAGAAgAAAAhADYtEyQmAgAAigQAAA4AAAAAAAAAAAAAAAAALgIAAGRycy9l&#10;Mm9Eb2MueG1sUEsBAi0AFAAGAAgAAAAhAOVyN97iAAAACwEAAA8AAAAAAAAAAAAAAAAAgAQAAGRy&#10;cy9kb3ducmV2LnhtbFBLBQYAAAAABAAEAPMAAACPBQAAAAA=&#10;" strokecolor="#4579b8 [3044]">
              <v:shadow on="t" color="black" opacity="26214f" origin="-.5,-.5" offset=".74836mm,.74836mm"/>
            </v:line>
          </w:pict>
        </mc:Fallback>
      </mc:AlternateContent>
    </w:r>
    <w:r w:rsidR="003A6FC7">
      <w:rPr>
        <w:noProof/>
        <w:lang w:eastAsia="pl-PL"/>
      </w:rPr>
      <w:drawing>
        <wp:inline distT="0" distB="0" distL="0" distR="0" wp14:anchorId="3C099A4A" wp14:editId="5770D3A9">
          <wp:extent cx="5760720" cy="8471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  <w:rPr>
        <w:rFonts w:eastAsia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53BA6FF8"/>
    <w:name w:val="WW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32DEEF2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895E8064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D1642E2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29609F4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CA6891DE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54DCFF6C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8CEEFECC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92B01680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  <w:rPr>
        <w:rFonts w:eastAsia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EE8299C2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9FC0144E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6AF26872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77A0CAF4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77E03998"/>
    <w:name w:val="WW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34344EF"/>
    <w:multiLevelType w:val="hybridMultilevel"/>
    <w:tmpl w:val="44EA4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79C1A4D"/>
    <w:multiLevelType w:val="multilevel"/>
    <w:tmpl w:val="6BFE6A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6A0E04"/>
    <w:multiLevelType w:val="hybridMultilevel"/>
    <w:tmpl w:val="8D8CC66E"/>
    <w:lvl w:ilvl="0" w:tplc="BFE07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AA34658"/>
    <w:multiLevelType w:val="hybridMultilevel"/>
    <w:tmpl w:val="9CDE9CA8"/>
    <w:lvl w:ilvl="0" w:tplc="10B41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AB45CD2"/>
    <w:multiLevelType w:val="multilevel"/>
    <w:tmpl w:val="39000384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)"/>
      <w:lvlJc w:val="left"/>
      <w:pPr>
        <w:ind w:left="644" w:hanging="360"/>
      </w:pPr>
      <w:rPr>
        <w:b/>
      </w:rPr>
    </w:lvl>
    <w:lvl w:ilvl="5">
      <w:start w:val="1"/>
      <w:numFmt w:val="decimal"/>
      <w:lvlText w:val="%6)"/>
      <w:lvlJc w:val="left"/>
      <w:pPr>
        <w:ind w:left="1070" w:hanging="360"/>
      </w:pPr>
      <w:rPr>
        <w:b w:val="0"/>
      </w:r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120213FE"/>
    <w:multiLevelType w:val="hybridMultilevel"/>
    <w:tmpl w:val="CB726F9C"/>
    <w:lvl w:ilvl="0" w:tplc="EAA41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2091E9C"/>
    <w:multiLevelType w:val="hybridMultilevel"/>
    <w:tmpl w:val="56FEDC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352649B"/>
    <w:multiLevelType w:val="hybridMultilevel"/>
    <w:tmpl w:val="B14A10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8CF7F04"/>
    <w:multiLevelType w:val="multilevel"/>
    <w:tmpl w:val="0A6656C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19DD62E6"/>
    <w:multiLevelType w:val="multilevel"/>
    <w:tmpl w:val="B9A47AB0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1B524DF3"/>
    <w:multiLevelType w:val="hybridMultilevel"/>
    <w:tmpl w:val="53F8E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273563"/>
    <w:multiLevelType w:val="hybridMultilevel"/>
    <w:tmpl w:val="8A0EE558"/>
    <w:lvl w:ilvl="0" w:tplc="E8E09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D8369A0"/>
    <w:multiLevelType w:val="hybridMultilevel"/>
    <w:tmpl w:val="02E675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203B85"/>
    <w:multiLevelType w:val="multilevel"/>
    <w:tmpl w:val="534C079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1FBA5101"/>
    <w:multiLevelType w:val="multilevel"/>
    <w:tmpl w:val="A32099F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257419A9"/>
    <w:multiLevelType w:val="hybridMultilevel"/>
    <w:tmpl w:val="BA38A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B4364A"/>
    <w:multiLevelType w:val="hybridMultilevel"/>
    <w:tmpl w:val="67EAEF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A985753"/>
    <w:multiLevelType w:val="multilevel"/>
    <w:tmpl w:val="B682364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08D52D2"/>
    <w:multiLevelType w:val="multilevel"/>
    <w:tmpl w:val="349A710C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11C33AA"/>
    <w:multiLevelType w:val="multilevel"/>
    <w:tmpl w:val="761CADE4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3539120F"/>
    <w:multiLevelType w:val="hybridMultilevel"/>
    <w:tmpl w:val="723E10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A20C92"/>
    <w:multiLevelType w:val="multilevel"/>
    <w:tmpl w:val="EA9C200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ABB5671"/>
    <w:multiLevelType w:val="hybridMultilevel"/>
    <w:tmpl w:val="6352D3EA"/>
    <w:lvl w:ilvl="0" w:tplc="F53ED8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B777FDC"/>
    <w:multiLevelType w:val="hybridMultilevel"/>
    <w:tmpl w:val="E08049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BEE6700"/>
    <w:multiLevelType w:val="hybridMultilevel"/>
    <w:tmpl w:val="E9F85BC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3D8436B6"/>
    <w:multiLevelType w:val="multilevel"/>
    <w:tmpl w:val="33E64C54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</w:rPr>
    </w:lvl>
    <w:lvl w:ilvl="2">
      <w:start w:val="1"/>
      <w:numFmt w:val="lowerLetter"/>
      <w:suff w:val="nothing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7C3056"/>
    <w:multiLevelType w:val="hybridMultilevel"/>
    <w:tmpl w:val="BC686004"/>
    <w:lvl w:ilvl="0" w:tplc="1DD01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22E2AC6"/>
    <w:multiLevelType w:val="hybridMultilevel"/>
    <w:tmpl w:val="BF964E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551F7A"/>
    <w:multiLevelType w:val="hybridMultilevel"/>
    <w:tmpl w:val="992A6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317F42"/>
    <w:multiLevelType w:val="multilevel"/>
    <w:tmpl w:val="CC88F82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48FD4481"/>
    <w:multiLevelType w:val="hybridMultilevel"/>
    <w:tmpl w:val="598A86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B0713D8"/>
    <w:multiLevelType w:val="hybridMultilevel"/>
    <w:tmpl w:val="D83C0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0702637"/>
    <w:multiLevelType w:val="multilevel"/>
    <w:tmpl w:val="A4BC67A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59EC0C9C"/>
    <w:multiLevelType w:val="multilevel"/>
    <w:tmpl w:val="BEC2AB74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5A995C33"/>
    <w:multiLevelType w:val="hybridMultilevel"/>
    <w:tmpl w:val="8E3E61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DA1FD1"/>
    <w:multiLevelType w:val="multilevel"/>
    <w:tmpl w:val="91866D5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1F11AF2"/>
    <w:multiLevelType w:val="hybridMultilevel"/>
    <w:tmpl w:val="46C8C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07636C"/>
    <w:multiLevelType w:val="multilevel"/>
    <w:tmpl w:val="06F2B2C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5330F1B"/>
    <w:multiLevelType w:val="multilevel"/>
    <w:tmpl w:val="5BB0C66E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69DA1E32"/>
    <w:multiLevelType w:val="hybridMultilevel"/>
    <w:tmpl w:val="5E4879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CB93810"/>
    <w:multiLevelType w:val="hybridMultilevel"/>
    <w:tmpl w:val="17DCB3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022E15"/>
    <w:multiLevelType w:val="hybridMultilevel"/>
    <w:tmpl w:val="2BF4A97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5D45A9"/>
    <w:multiLevelType w:val="multilevel"/>
    <w:tmpl w:val="2BA6CC0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A4D2538"/>
    <w:multiLevelType w:val="hybridMultilevel"/>
    <w:tmpl w:val="C1741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A707C26"/>
    <w:multiLevelType w:val="hybridMultilevel"/>
    <w:tmpl w:val="76181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B2D3F79"/>
    <w:multiLevelType w:val="multilevel"/>
    <w:tmpl w:val="69D0AC44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CE41785"/>
    <w:multiLevelType w:val="multilevel"/>
    <w:tmpl w:val="E75EBDD2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4"/>
  </w:num>
  <w:num w:numId="2">
    <w:abstractNumId w:val="23"/>
  </w:num>
  <w:num w:numId="3">
    <w:abstractNumId w:val="29"/>
  </w:num>
  <w:num w:numId="4">
    <w:abstractNumId w:val="36"/>
  </w:num>
  <w:num w:numId="5">
    <w:abstractNumId w:val="52"/>
  </w:num>
  <w:num w:numId="6">
    <w:abstractNumId w:val="48"/>
  </w:num>
  <w:num w:numId="7">
    <w:abstractNumId w:val="61"/>
  </w:num>
  <w:num w:numId="8">
    <w:abstractNumId w:val="28"/>
  </w:num>
  <w:num w:numId="9">
    <w:abstractNumId w:val="53"/>
  </w:num>
  <w:num w:numId="10">
    <w:abstractNumId w:val="62"/>
  </w:num>
  <w:num w:numId="11">
    <w:abstractNumId w:val="47"/>
  </w:num>
  <w:num w:numId="12">
    <w:abstractNumId w:val="50"/>
  </w:num>
  <w:num w:numId="13">
    <w:abstractNumId w:val="33"/>
  </w:num>
  <w:num w:numId="14">
    <w:abstractNumId w:val="24"/>
  </w:num>
  <w:num w:numId="15">
    <w:abstractNumId w:val="57"/>
  </w:num>
  <w:num w:numId="16">
    <w:abstractNumId w:val="32"/>
  </w:num>
  <w:num w:numId="17">
    <w:abstractNumId w:val="34"/>
  </w:num>
  <w:num w:numId="18">
    <w:abstractNumId w:val="16"/>
  </w:num>
  <w:num w:numId="19">
    <w:abstractNumId w:val="19"/>
  </w:num>
  <w:num w:numId="20">
    <w:abstractNumId w:val="40"/>
  </w:num>
  <w:num w:numId="21">
    <w:abstractNumId w:val="58"/>
  </w:num>
  <w:num w:numId="22">
    <w:abstractNumId w:val="25"/>
  </w:num>
  <w:num w:numId="23">
    <w:abstractNumId w:val="15"/>
  </w:num>
  <w:num w:numId="24">
    <w:abstractNumId w:val="30"/>
  </w:num>
  <w:num w:numId="25">
    <w:abstractNumId w:val="56"/>
  </w:num>
  <w:num w:numId="26">
    <w:abstractNumId w:val="45"/>
  </w:num>
  <w:num w:numId="27">
    <w:abstractNumId w:val="22"/>
  </w:num>
  <w:num w:numId="28">
    <w:abstractNumId w:val="51"/>
  </w:num>
  <w:num w:numId="29">
    <w:abstractNumId w:val="38"/>
  </w:num>
  <w:num w:numId="30">
    <w:abstractNumId w:val="49"/>
  </w:num>
  <w:num w:numId="31">
    <w:abstractNumId w:val="21"/>
  </w:num>
  <w:num w:numId="32">
    <w:abstractNumId w:val="46"/>
  </w:num>
  <w:num w:numId="33">
    <w:abstractNumId w:val="39"/>
  </w:num>
  <w:num w:numId="34">
    <w:abstractNumId w:val="31"/>
  </w:num>
  <w:num w:numId="35">
    <w:abstractNumId w:val="54"/>
  </w:num>
  <w:num w:numId="36">
    <w:abstractNumId w:val="37"/>
  </w:num>
  <w:num w:numId="37">
    <w:abstractNumId w:val="27"/>
  </w:num>
  <w:num w:numId="38">
    <w:abstractNumId w:val="17"/>
  </w:num>
  <w:num w:numId="39">
    <w:abstractNumId w:val="35"/>
  </w:num>
  <w:num w:numId="40">
    <w:abstractNumId w:val="59"/>
  </w:num>
  <w:num w:numId="41">
    <w:abstractNumId w:val="41"/>
  </w:num>
  <w:num w:numId="42">
    <w:abstractNumId w:val="43"/>
  </w:num>
  <w:num w:numId="43">
    <w:abstractNumId w:val="26"/>
  </w:num>
  <w:num w:numId="44">
    <w:abstractNumId w:val="55"/>
  </w:num>
  <w:num w:numId="45">
    <w:abstractNumId w:val="20"/>
  </w:num>
  <w:num w:numId="46">
    <w:abstractNumId w:val="60"/>
  </w:num>
  <w:num w:numId="47">
    <w:abstractNumId w:val="42"/>
  </w:num>
  <w:num w:numId="48">
    <w:abstractNumId w:val="1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E8"/>
    <w:rsid w:val="00004DD0"/>
    <w:rsid w:val="00005A01"/>
    <w:rsid w:val="00006226"/>
    <w:rsid w:val="00015A3F"/>
    <w:rsid w:val="000218E4"/>
    <w:rsid w:val="00021B84"/>
    <w:rsid w:val="00024110"/>
    <w:rsid w:val="000252CD"/>
    <w:rsid w:val="00030301"/>
    <w:rsid w:val="00041FDE"/>
    <w:rsid w:val="000437B2"/>
    <w:rsid w:val="0004419C"/>
    <w:rsid w:val="00046126"/>
    <w:rsid w:val="00051B6F"/>
    <w:rsid w:val="00054AB9"/>
    <w:rsid w:val="0005770E"/>
    <w:rsid w:val="00057C9C"/>
    <w:rsid w:val="0006297F"/>
    <w:rsid w:val="000644F7"/>
    <w:rsid w:val="00065B48"/>
    <w:rsid w:val="00067363"/>
    <w:rsid w:val="00074A6A"/>
    <w:rsid w:val="00075029"/>
    <w:rsid w:val="000754F5"/>
    <w:rsid w:val="00077401"/>
    <w:rsid w:val="00077AF2"/>
    <w:rsid w:val="00083228"/>
    <w:rsid w:val="00083D31"/>
    <w:rsid w:val="0008412A"/>
    <w:rsid w:val="00087054"/>
    <w:rsid w:val="000878EF"/>
    <w:rsid w:val="000910A0"/>
    <w:rsid w:val="00094B98"/>
    <w:rsid w:val="00096E4A"/>
    <w:rsid w:val="00097842"/>
    <w:rsid w:val="000A4238"/>
    <w:rsid w:val="000A4E7A"/>
    <w:rsid w:val="000A503B"/>
    <w:rsid w:val="000B240A"/>
    <w:rsid w:val="000B2B50"/>
    <w:rsid w:val="000B6809"/>
    <w:rsid w:val="000C4611"/>
    <w:rsid w:val="000D0CD9"/>
    <w:rsid w:val="000D4142"/>
    <w:rsid w:val="000E450A"/>
    <w:rsid w:val="000E4FFA"/>
    <w:rsid w:val="000F19C3"/>
    <w:rsid w:val="000F24E4"/>
    <w:rsid w:val="001018E5"/>
    <w:rsid w:val="00103743"/>
    <w:rsid w:val="00105D1B"/>
    <w:rsid w:val="00107F18"/>
    <w:rsid w:val="001100BF"/>
    <w:rsid w:val="00113C4F"/>
    <w:rsid w:val="00116C67"/>
    <w:rsid w:val="00120FE0"/>
    <w:rsid w:val="00121ACD"/>
    <w:rsid w:val="00121E74"/>
    <w:rsid w:val="001235F3"/>
    <w:rsid w:val="001240AB"/>
    <w:rsid w:val="00124C6A"/>
    <w:rsid w:val="00125431"/>
    <w:rsid w:val="001341D5"/>
    <w:rsid w:val="00137C37"/>
    <w:rsid w:val="00144763"/>
    <w:rsid w:val="00144A6F"/>
    <w:rsid w:val="00144E19"/>
    <w:rsid w:val="00146E01"/>
    <w:rsid w:val="00153BAA"/>
    <w:rsid w:val="00156191"/>
    <w:rsid w:val="0015646B"/>
    <w:rsid w:val="001566DB"/>
    <w:rsid w:val="001572DB"/>
    <w:rsid w:val="00162691"/>
    <w:rsid w:val="00163919"/>
    <w:rsid w:val="001650F9"/>
    <w:rsid w:val="00167261"/>
    <w:rsid w:val="00167EA0"/>
    <w:rsid w:val="00167F9D"/>
    <w:rsid w:val="00176228"/>
    <w:rsid w:val="00176EDF"/>
    <w:rsid w:val="00177F25"/>
    <w:rsid w:val="0018364C"/>
    <w:rsid w:val="00186069"/>
    <w:rsid w:val="001915A7"/>
    <w:rsid w:val="00191CCC"/>
    <w:rsid w:val="001945EA"/>
    <w:rsid w:val="00195B44"/>
    <w:rsid w:val="00196F51"/>
    <w:rsid w:val="001A0453"/>
    <w:rsid w:val="001A24A6"/>
    <w:rsid w:val="001A3170"/>
    <w:rsid w:val="001A36DA"/>
    <w:rsid w:val="001A53D8"/>
    <w:rsid w:val="001A6A24"/>
    <w:rsid w:val="001B194B"/>
    <w:rsid w:val="001C10DE"/>
    <w:rsid w:val="001C1CE4"/>
    <w:rsid w:val="001C6EC4"/>
    <w:rsid w:val="001D3E1F"/>
    <w:rsid w:val="001D5F42"/>
    <w:rsid w:val="001D7E29"/>
    <w:rsid w:val="001E04A1"/>
    <w:rsid w:val="001E2CF8"/>
    <w:rsid w:val="001E67E3"/>
    <w:rsid w:val="001F62A6"/>
    <w:rsid w:val="001F6963"/>
    <w:rsid w:val="001F6DFE"/>
    <w:rsid w:val="00210007"/>
    <w:rsid w:val="00213F77"/>
    <w:rsid w:val="00221287"/>
    <w:rsid w:val="00221A26"/>
    <w:rsid w:val="00222950"/>
    <w:rsid w:val="0022502D"/>
    <w:rsid w:val="002301ED"/>
    <w:rsid w:val="0023082A"/>
    <w:rsid w:val="002353EE"/>
    <w:rsid w:val="00237CD5"/>
    <w:rsid w:val="002414D5"/>
    <w:rsid w:val="00250175"/>
    <w:rsid w:val="002566D9"/>
    <w:rsid w:val="002746C2"/>
    <w:rsid w:val="00276551"/>
    <w:rsid w:val="00277292"/>
    <w:rsid w:val="00277643"/>
    <w:rsid w:val="00280BBA"/>
    <w:rsid w:val="00281C8E"/>
    <w:rsid w:val="00283DEE"/>
    <w:rsid w:val="0028530A"/>
    <w:rsid w:val="00286978"/>
    <w:rsid w:val="00290920"/>
    <w:rsid w:val="002921E0"/>
    <w:rsid w:val="00292A30"/>
    <w:rsid w:val="00292EA4"/>
    <w:rsid w:val="002937E1"/>
    <w:rsid w:val="00293EDE"/>
    <w:rsid w:val="00294575"/>
    <w:rsid w:val="0029589C"/>
    <w:rsid w:val="00296766"/>
    <w:rsid w:val="002A05CA"/>
    <w:rsid w:val="002B6915"/>
    <w:rsid w:val="002C1E65"/>
    <w:rsid w:val="002C2639"/>
    <w:rsid w:val="002C53FC"/>
    <w:rsid w:val="002C7CE3"/>
    <w:rsid w:val="002D0ABA"/>
    <w:rsid w:val="002D67E7"/>
    <w:rsid w:val="002E4A55"/>
    <w:rsid w:val="002F1553"/>
    <w:rsid w:val="002F2D85"/>
    <w:rsid w:val="002F4239"/>
    <w:rsid w:val="002F42A4"/>
    <w:rsid w:val="002F6C43"/>
    <w:rsid w:val="003004D9"/>
    <w:rsid w:val="003019AF"/>
    <w:rsid w:val="00302084"/>
    <w:rsid w:val="00305CEF"/>
    <w:rsid w:val="00306540"/>
    <w:rsid w:val="0030701A"/>
    <w:rsid w:val="00307946"/>
    <w:rsid w:val="0031025B"/>
    <w:rsid w:val="00310611"/>
    <w:rsid w:val="00315C94"/>
    <w:rsid w:val="003230A7"/>
    <w:rsid w:val="0032318B"/>
    <w:rsid w:val="003235D0"/>
    <w:rsid w:val="003319BA"/>
    <w:rsid w:val="0033467D"/>
    <w:rsid w:val="00336CAB"/>
    <w:rsid w:val="003401E0"/>
    <w:rsid w:val="00340765"/>
    <w:rsid w:val="00340786"/>
    <w:rsid w:val="00342405"/>
    <w:rsid w:val="00345872"/>
    <w:rsid w:val="00347598"/>
    <w:rsid w:val="0035516A"/>
    <w:rsid w:val="0035566E"/>
    <w:rsid w:val="00356EAD"/>
    <w:rsid w:val="003609A8"/>
    <w:rsid w:val="00362790"/>
    <w:rsid w:val="00363046"/>
    <w:rsid w:val="0036313D"/>
    <w:rsid w:val="003631BF"/>
    <w:rsid w:val="00367F0D"/>
    <w:rsid w:val="003713D0"/>
    <w:rsid w:val="00373116"/>
    <w:rsid w:val="00380C39"/>
    <w:rsid w:val="0038222B"/>
    <w:rsid w:val="0038224F"/>
    <w:rsid w:val="0038612E"/>
    <w:rsid w:val="00390E78"/>
    <w:rsid w:val="00392643"/>
    <w:rsid w:val="003963CB"/>
    <w:rsid w:val="003A01B4"/>
    <w:rsid w:val="003A0365"/>
    <w:rsid w:val="003A339F"/>
    <w:rsid w:val="003A6FC7"/>
    <w:rsid w:val="003B026B"/>
    <w:rsid w:val="003B4E51"/>
    <w:rsid w:val="003B737A"/>
    <w:rsid w:val="003C0F09"/>
    <w:rsid w:val="003C16D9"/>
    <w:rsid w:val="003C3E3C"/>
    <w:rsid w:val="003C5CFF"/>
    <w:rsid w:val="003C69F9"/>
    <w:rsid w:val="003D01D8"/>
    <w:rsid w:val="003D1350"/>
    <w:rsid w:val="003D3D2A"/>
    <w:rsid w:val="003D418F"/>
    <w:rsid w:val="003D5932"/>
    <w:rsid w:val="003E56EE"/>
    <w:rsid w:val="003E657E"/>
    <w:rsid w:val="003E6F99"/>
    <w:rsid w:val="003F0FD3"/>
    <w:rsid w:val="003F366E"/>
    <w:rsid w:val="003F4269"/>
    <w:rsid w:val="0040032F"/>
    <w:rsid w:val="0041443F"/>
    <w:rsid w:val="00420D39"/>
    <w:rsid w:val="00421EB1"/>
    <w:rsid w:val="00423CC6"/>
    <w:rsid w:val="00424170"/>
    <w:rsid w:val="00425DB3"/>
    <w:rsid w:val="0042678C"/>
    <w:rsid w:val="00431C3D"/>
    <w:rsid w:val="00433A9C"/>
    <w:rsid w:val="00434D73"/>
    <w:rsid w:val="00435EA8"/>
    <w:rsid w:val="00441018"/>
    <w:rsid w:val="00443B92"/>
    <w:rsid w:val="00447311"/>
    <w:rsid w:val="0045071A"/>
    <w:rsid w:val="00450EFB"/>
    <w:rsid w:val="00454FE2"/>
    <w:rsid w:val="00460298"/>
    <w:rsid w:val="0046100F"/>
    <w:rsid w:val="004611C5"/>
    <w:rsid w:val="0046229E"/>
    <w:rsid w:val="0046239A"/>
    <w:rsid w:val="00465524"/>
    <w:rsid w:val="004675FF"/>
    <w:rsid w:val="004756A1"/>
    <w:rsid w:val="004767D7"/>
    <w:rsid w:val="004818D9"/>
    <w:rsid w:val="00495D1B"/>
    <w:rsid w:val="004A0ADE"/>
    <w:rsid w:val="004A0BF4"/>
    <w:rsid w:val="004A51E7"/>
    <w:rsid w:val="004B11D7"/>
    <w:rsid w:val="004B234C"/>
    <w:rsid w:val="004B3337"/>
    <w:rsid w:val="004B33E3"/>
    <w:rsid w:val="004B551B"/>
    <w:rsid w:val="004B70A0"/>
    <w:rsid w:val="004B75C9"/>
    <w:rsid w:val="004C10DB"/>
    <w:rsid w:val="004C2626"/>
    <w:rsid w:val="004D03CF"/>
    <w:rsid w:val="004D0D86"/>
    <w:rsid w:val="004D504F"/>
    <w:rsid w:val="004E216E"/>
    <w:rsid w:val="004E3386"/>
    <w:rsid w:val="004E373D"/>
    <w:rsid w:val="004E4C48"/>
    <w:rsid w:val="004F6024"/>
    <w:rsid w:val="004F6FBC"/>
    <w:rsid w:val="005017D5"/>
    <w:rsid w:val="0050743A"/>
    <w:rsid w:val="00510483"/>
    <w:rsid w:val="0051195E"/>
    <w:rsid w:val="005147E0"/>
    <w:rsid w:val="005209D8"/>
    <w:rsid w:val="00520A18"/>
    <w:rsid w:val="005223F4"/>
    <w:rsid w:val="00525DD7"/>
    <w:rsid w:val="00531FB2"/>
    <w:rsid w:val="0053383E"/>
    <w:rsid w:val="00533EA3"/>
    <w:rsid w:val="00533FFC"/>
    <w:rsid w:val="0053708B"/>
    <w:rsid w:val="00537FCF"/>
    <w:rsid w:val="005466AC"/>
    <w:rsid w:val="00551B7B"/>
    <w:rsid w:val="00551F53"/>
    <w:rsid w:val="005562CA"/>
    <w:rsid w:val="00563CE6"/>
    <w:rsid w:val="00563DA4"/>
    <w:rsid w:val="00570C44"/>
    <w:rsid w:val="005728DA"/>
    <w:rsid w:val="00582300"/>
    <w:rsid w:val="00582C21"/>
    <w:rsid w:val="00587DAA"/>
    <w:rsid w:val="00594FE7"/>
    <w:rsid w:val="00595781"/>
    <w:rsid w:val="005962A4"/>
    <w:rsid w:val="005970D9"/>
    <w:rsid w:val="005A43B5"/>
    <w:rsid w:val="005A765A"/>
    <w:rsid w:val="005C4774"/>
    <w:rsid w:val="005C5426"/>
    <w:rsid w:val="005C65C3"/>
    <w:rsid w:val="005D7FFA"/>
    <w:rsid w:val="005E214A"/>
    <w:rsid w:val="005E2AF1"/>
    <w:rsid w:val="005E2B02"/>
    <w:rsid w:val="005E541B"/>
    <w:rsid w:val="005E6AB9"/>
    <w:rsid w:val="00600A69"/>
    <w:rsid w:val="00600BD3"/>
    <w:rsid w:val="00601889"/>
    <w:rsid w:val="00604C35"/>
    <w:rsid w:val="00611B55"/>
    <w:rsid w:val="00616529"/>
    <w:rsid w:val="006215DF"/>
    <w:rsid w:val="0062413D"/>
    <w:rsid w:val="0062489D"/>
    <w:rsid w:val="00632C8E"/>
    <w:rsid w:val="00633967"/>
    <w:rsid w:val="00633C58"/>
    <w:rsid w:val="006427E9"/>
    <w:rsid w:val="00642BD6"/>
    <w:rsid w:val="00644249"/>
    <w:rsid w:val="0066164B"/>
    <w:rsid w:val="0066349C"/>
    <w:rsid w:val="00664A57"/>
    <w:rsid w:val="006714CE"/>
    <w:rsid w:val="00674132"/>
    <w:rsid w:val="006817F2"/>
    <w:rsid w:val="00684193"/>
    <w:rsid w:val="00684680"/>
    <w:rsid w:val="00691AE4"/>
    <w:rsid w:val="0069311D"/>
    <w:rsid w:val="00694242"/>
    <w:rsid w:val="0069636F"/>
    <w:rsid w:val="00697879"/>
    <w:rsid w:val="006A350E"/>
    <w:rsid w:val="006A6A1B"/>
    <w:rsid w:val="006B450B"/>
    <w:rsid w:val="006C2B97"/>
    <w:rsid w:val="006D38D9"/>
    <w:rsid w:val="006D7CA8"/>
    <w:rsid w:val="006E134F"/>
    <w:rsid w:val="006E43DB"/>
    <w:rsid w:val="006F450F"/>
    <w:rsid w:val="007038AF"/>
    <w:rsid w:val="007115A0"/>
    <w:rsid w:val="007151B2"/>
    <w:rsid w:val="00717E7A"/>
    <w:rsid w:val="00721FFF"/>
    <w:rsid w:val="007242A1"/>
    <w:rsid w:val="0072443D"/>
    <w:rsid w:val="00735553"/>
    <w:rsid w:val="0074610D"/>
    <w:rsid w:val="00752588"/>
    <w:rsid w:val="00756B08"/>
    <w:rsid w:val="007570BC"/>
    <w:rsid w:val="00760770"/>
    <w:rsid w:val="00763382"/>
    <w:rsid w:val="007735FA"/>
    <w:rsid w:val="00776B5D"/>
    <w:rsid w:val="007772B7"/>
    <w:rsid w:val="007772C6"/>
    <w:rsid w:val="00781633"/>
    <w:rsid w:val="007857B5"/>
    <w:rsid w:val="007859D1"/>
    <w:rsid w:val="007C1C9C"/>
    <w:rsid w:val="007C32CB"/>
    <w:rsid w:val="007C40D4"/>
    <w:rsid w:val="007C4EEF"/>
    <w:rsid w:val="007C6223"/>
    <w:rsid w:val="007C7100"/>
    <w:rsid w:val="007D2FE5"/>
    <w:rsid w:val="007D681C"/>
    <w:rsid w:val="007F5024"/>
    <w:rsid w:val="007F744C"/>
    <w:rsid w:val="007F7839"/>
    <w:rsid w:val="008011C3"/>
    <w:rsid w:val="008030CD"/>
    <w:rsid w:val="00803177"/>
    <w:rsid w:val="0080408F"/>
    <w:rsid w:val="008074EC"/>
    <w:rsid w:val="008103F1"/>
    <w:rsid w:val="00810A5F"/>
    <w:rsid w:val="00812F04"/>
    <w:rsid w:val="00813568"/>
    <w:rsid w:val="00815216"/>
    <w:rsid w:val="00815390"/>
    <w:rsid w:val="00817848"/>
    <w:rsid w:val="008268C2"/>
    <w:rsid w:val="00826AA5"/>
    <w:rsid w:val="008343B9"/>
    <w:rsid w:val="0083728F"/>
    <w:rsid w:val="00837EEB"/>
    <w:rsid w:val="00840025"/>
    <w:rsid w:val="00842802"/>
    <w:rsid w:val="00852902"/>
    <w:rsid w:val="00856648"/>
    <w:rsid w:val="00865A02"/>
    <w:rsid w:val="0086693A"/>
    <w:rsid w:val="00870490"/>
    <w:rsid w:val="008725A2"/>
    <w:rsid w:val="0087357C"/>
    <w:rsid w:val="00881BFA"/>
    <w:rsid w:val="00882664"/>
    <w:rsid w:val="008849BD"/>
    <w:rsid w:val="00897726"/>
    <w:rsid w:val="008A1D79"/>
    <w:rsid w:val="008A3C30"/>
    <w:rsid w:val="008B04F4"/>
    <w:rsid w:val="008B2D64"/>
    <w:rsid w:val="008B3109"/>
    <w:rsid w:val="008B5C03"/>
    <w:rsid w:val="008B6BA8"/>
    <w:rsid w:val="008D248C"/>
    <w:rsid w:val="008D283C"/>
    <w:rsid w:val="008D2FE6"/>
    <w:rsid w:val="008E3BBA"/>
    <w:rsid w:val="008E45E2"/>
    <w:rsid w:val="008F5A96"/>
    <w:rsid w:val="008F64A3"/>
    <w:rsid w:val="008F6FC3"/>
    <w:rsid w:val="00903298"/>
    <w:rsid w:val="00910AFD"/>
    <w:rsid w:val="00911276"/>
    <w:rsid w:val="00915517"/>
    <w:rsid w:val="00915E57"/>
    <w:rsid w:val="009230E9"/>
    <w:rsid w:val="0093008A"/>
    <w:rsid w:val="00936FFA"/>
    <w:rsid w:val="00944FFC"/>
    <w:rsid w:val="0094661A"/>
    <w:rsid w:val="009520B9"/>
    <w:rsid w:val="00952E7F"/>
    <w:rsid w:val="0095561B"/>
    <w:rsid w:val="0095680C"/>
    <w:rsid w:val="009570A8"/>
    <w:rsid w:val="00957768"/>
    <w:rsid w:val="00961722"/>
    <w:rsid w:val="00964C6B"/>
    <w:rsid w:val="00967159"/>
    <w:rsid w:val="009717A2"/>
    <w:rsid w:val="00974AFF"/>
    <w:rsid w:val="00977A18"/>
    <w:rsid w:val="00977E9B"/>
    <w:rsid w:val="00980AAA"/>
    <w:rsid w:val="00985081"/>
    <w:rsid w:val="00991AC5"/>
    <w:rsid w:val="00994F6F"/>
    <w:rsid w:val="00995273"/>
    <w:rsid w:val="00996600"/>
    <w:rsid w:val="009A400A"/>
    <w:rsid w:val="009A5447"/>
    <w:rsid w:val="009A6CE0"/>
    <w:rsid w:val="009A79CE"/>
    <w:rsid w:val="009B402F"/>
    <w:rsid w:val="009C0332"/>
    <w:rsid w:val="009D098F"/>
    <w:rsid w:val="009D6166"/>
    <w:rsid w:val="009D7066"/>
    <w:rsid w:val="009E0F7A"/>
    <w:rsid w:val="009E2CD4"/>
    <w:rsid w:val="009E41BF"/>
    <w:rsid w:val="009E7A6E"/>
    <w:rsid w:val="009F02FF"/>
    <w:rsid w:val="009F6F4D"/>
    <w:rsid w:val="009F7EA3"/>
    <w:rsid w:val="00A01B1A"/>
    <w:rsid w:val="00A04D6F"/>
    <w:rsid w:val="00A05229"/>
    <w:rsid w:val="00A070DD"/>
    <w:rsid w:val="00A10140"/>
    <w:rsid w:val="00A1339D"/>
    <w:rsid w:val="00A13D3D"/>
    <w:rsid w:val="00A23288"/>
    <w:rsid w:val="00A257BB"/>
    <w:rsid w:val="00A27BDE"/>
    <w:rsid w:val="00A317A3"/>
    <w:rsid w:val="00A32ED9"/>
    <w:rsid w:val="00A338D6"/>
    <w:rsid w:val="00A33B09"/>
    <w:rsid w:val="00A34571"/>
    <w:rsid w:val="00A37137"/>
    <w:rsid w:val="00A4073A"/>
    <w:rsid w:val="00A43C53"/>
    <w:rsid w:val="00A44498"/>
    <w:rsid w:val="00A63009"/>
    <w:rsid w:val="00A634E0"/>
    <w:rsid w:val="00A64F45"/>
    <w:rsid w:val="00A67A35"/>
    <w:rsid w:val="00A76AD1"/>
    <w:rsid w:val="00A76F56"/>
    <w:rsid w:val="00A77483"/>
    <w:rsid w:val="00A81CB4"/>
    <w:rsid w:val="00A831D5"/>
    <w:rsid w:val="00A87358"/>
    <w:rsid w:val="00A92D84"/>
    <w:rsid w:val="00AA08F6"/>
    <w:rsid w:val="00AA128C"/>
    <w:rsid w:val="00AA51D1"/>
    <w:rsid w:val="00AA5A0D"/>
    <w:rsid w:val="00AA68DD"/>
    <w:rsid w:val="00AA6B06"/>
    <w:rsid w:val="00AB0B1F"/>
    <w:rsid w:val="00AB51EB"/>
    <w:rsid w:val="00AB53FD"/>
    <w:rsid w:val="00AB5C0A"/>
    <w:rsid w:val="00AC03E0"/>
    <w:rsid w:val="00AC3AEF"/>
    <w:rsid w:val="00AC7D56"/>
    <w:rsid w:val="00AD0793"/>
    <w:rsid w:val="00AD10A0"/>
    <w:rsid w:val="00AD2E81"/>
    <w:rsid w:val="00AD4CBC"/>
    <w:rsid w:val="00AD58EE"/>
    <w:rsid w:val="00AE2EFC"/>
    <w:rsid w:val="00AF33E8"/>
    <w:rsid w:val="00AF369D"/>
    <w:rsid w:val="00AF4E70"/>
    <w:rsid w:val="00AF6A2F"/>
    <w:rsid w:val="00B01F3B"/>
    <w:rsid w:val="00B01FDB"/>
    <w:rsid w:val="00B02041"/>
    <w:rsid w:val="00B0283F"/>
    <w:rsid w:val="00B05D1E"/>
    <w:rsid w:val="00B120DF"/>
    <w:rsid w:val="00B14064"/>
    <w:rsid w:val="00B14638"/>
    <w:rsid w:val="00B24E04"/>
    <w:rsid w:val="00B27377"/>
    <w:rsid w:val="00B315F8"/>
    <w:rsid w:val="00B42029"/>
    <w:rsid w:val="00B507B1"/>
    <w:rsid w:val="00B537D2"/>
    <w:rsid w:val="00B5422A"/>
    <w:rsid w:val="00B57774"/>
    <w:rsid w:val="00B60F12"/>
    <w:rsid w:val="00B6296D"/>
    <w:rsid w:val="00B63C1B"/>
    <w:rsid w:val="00B76A6C"/>
    <w:rsid w:val="00B8663D"/>
    <w:rsid w:val="00B92F61"/>
    <w:rsid w:val="00BA286D"/>
    <w:rsid w:val="00BA3E1B"/>
    <w:rsid w:val="00BA42EC"/>
    <w:rsid w:val="00BA445D"/>
    <w:rsid w:val="00BB0C85"/>
    <w:rsid w:val="00BB1055"/>
    <w:rsid w:val="00BB3B19"/>
    <w:rsid w:val="00BB53F2"/>
    <w:rsid w:val="00BB6662"/>
    <w:rsid w:val="00BC0171"/>
    <w:rsid w:val="00BC239B"/>
    <w:rsid w:val="00BC2F48"/>
    <w:rsid w:val="00BD133D"/>
    <w:rsid w:val="00BD34CB"/>
    <w:rsid w:val="00BD38BF"/>
    <w:rsid w:val="00BD6D1E"/>
    <w:rsid w:val="00BE1927"/>
    <w:rsid w:val="00BE1C87"/>
    <w:rsid w:val="00BF0846"/>
    <w:rsid w:val="00BF19B3"/>
    <w:rsid w:val="00BF54C7"/>
    <w:rsid w:val="00BF5ADD"/>
    <w:rsid w:val="00C0005A"/>
    <w:rsid w:val="00C01F71"/>
    <w:rsid w:val="00C03CE6"/>
    <w:rsid w:val="00C138C0"/>
    <w:rsid w:val="00C14BD7"/>
    <w:rsid w:val="00C17CB8"/>
    <w:rsid w:val="00C21020"/>
    <w:rsid w:val="00C22CC4"/>
    <w:rsid w:val="00C30656"/>
    <w:rsid w:val="00C3425C"/>
    <w:rsid w:val="00C406F9"/>
    <w:rsid w:val="00C41987"/>
    <w:rsid w:val="00C44114"/>
    <w:rsid w:val="00C50BA2"/>
    <w:rsid w:val="00C520A4"/>
    <w:rsid w:val="00C5258A"/>
    <w:rsid w:val="00C56A13"/>
    <w:rsid w:val="00C57C80"/>
    <w:rsid w:val="00C57CE1"/>
    <w:rsid w:val="00C60479"/>
    <w:rsid w:val="00C621CB"/>
    <w:rsid w:val="00C6577C"/>
    <w:rsid w:val="00C71A00"/>
    <w:rsid w:val="00C74519"/>
    <w:rsid w:val="00C746BD"/>
    <w:rsid w:val="00C74DD0"/>
    <w:rsid w:val="00C75AF2"/>
    <w:rsid w:val="00C76003"/>
    <w:rsid w:val="00C806C4"/>
    <w:rsid w:val="00C81033"/>
    <w:rsid w:val="00C82F46"/>
    <w:rsid w:val="00C90F28"/>
    <w:rsid w:val="00C91674"/>
    <w:rsid w:val="00C92A4E"/>
    <w:rsid w:val="00C95EF1"/>
    <w:rsid w:val="00CB2F86"/>
    <w:rsid w:val="00CB77D4"/>
    <w:rsid w:val="00CC5135"/>
    <w:rsid w:val="00CD06C5"/>
    <w:rsid w:val="00CD6F6B"/>
    <w:rsid w:val="00CE08C6"/>
    <w:rsid w:val="00CE372A"/>
    <w:rsid w:val="00CE6EA3"/>
    <w:rsid w:val="00CF31E8"/>
    <w:rsid w:val="00D00B54"/>
    <w:rsid w:val="00D05598"/>
    <w:rsid w:val="00D10360"/>
    <w:rsid w:val="00D10675"/>
    <w:rsid w:val="00D115E3"/>
    <w:rsid w:val="00D1185A"/>
    <w:rsid w:val="00D137AA"/>
    <w:rsid w:val="00D2166C"/>
    <w:rsid w:val="00D227DB"/>
    <w:rsid w:val="00D36A13"/>
    <w:rsid w:val="00D50A60"/>
    <w:rsid w:val="00D53B0A"/>
    <w:rsid w:val="00D6022E"/>
    <w:rsid w:val="00D72F77"/>
    <w:rsid w:val="00D81D96"/>
    <w:rsid w:val="00D84459"/>
    <w:rsid w:val="00D85703"/>
    <w:rsid w:val="00D86310"/>
    <w:rsid w:val="00D903F2"/>
    <w:rsid w:val="00D90F59"/>
    <w:rsid w:val="00D941C4"/>
    <w:rsid w:val="00D9732F"/>
    <w:rsid w:val="00DA23F4"/>
    <w:rsid w:val="00DA27B5"/>
    <w:rsid w:val="00DA37B1"/>
    <w:rsid w:val="00DA4ABF"/>
    <w:rsid w:val="00DA7B5F"/>
    <w:rsid w:val="00DB5C87"/>
    <w:rsid w:val="00DB6086"/>
    <w:rsid w:val="00DC167E"/>
    <w:rsid w:val="00DC1FFA"/>
    <w:rsid w:val="00DD2B27"/>
    <w:rsid w:val="00DE779A"/>
    <w:rsid w:val="00DE7938"/>
    <w:rsid w:val="00DE7BCB"/>
    <w:rsid w:val="00DF1511"/>
    <w:rsid w:val="00DF373A"/>
    <w:rsid w:val="00DF377D"/>
    <w:rsid w:val="00DF3DA1"/>
    <w:rsid w:val="00DF3E83"/>
    <w:rsid w:val="00DF598E"/>
    <w:rsid w:val="00DF67E1"/>
    <w:rsid w:val="00DF7930"/>
    <w:rsid w:val="00E030A2"/>
    <w:rsid w:val="00E04385"/>
    <w:rsid w:val="00E12741"/>
    <w:rsid w:val="00E176F3"/>
    <w:rsid w:val="00E232DE"/>
    <w:rsid w:val="00E23E1A"/>
    <w:rsid w:val="00E2432D"/>
    <w:rsid w:val="00E2757C"/>
    <w:rsid w:val="00E32EFD"/>
    <w:rsid w:val="00E36289"/>
    <w:rsid w:val="00E511BE"/>
    <w:rsid w:val="00E512B3"/>
    <w:rsid w:val="00E52F6A"/>
    <w:rsid w:val="00E53178"/>
    <w:rsid w:val="00E5439B"/>
    <w:rsid w:val="00E60E35"/>
    <w:rsid w:val="00E6104F"/>
    <w:rsid w:val="00E67B29"/>
    <w:rsid w:val="00E70DDA"/>
    <w:rsid w:val="00E71911"/>
    <w:rsid w:val="00E72F6A"/>
    <w:rsid w:val="00E77E09"/>
    <w:rsid w:val="00E83406"/>
    <w:rsid w:val="00E85815"/>
    <w:rsid w:val="00E90921"/>
    <w:rsid w:val="00E921CE"/>
    <w:rsid w:val="00E940C0"/>
    <w:rsid w:val="00E970E1"/>
    <w:rsid w:val="00EA055F"/>
    <w:rsid w:val="00EA369C"/>
    <w:rsid w:val="00EA5631"/>
    <w:rsid w:val="00EA705B"/>
    <w:rsid w:val="00EB5FDB"/>
    <w:rsid w:val="00EC2B3E"/>
    <w:rsid w:val="00EC2EEC"/>
    <w:rsid w:val="00EC2EF2"/>
    <w:rsid w:val="00EC7384"/>
    <w:rsid w:val="00ED186B"/>
    <w:rsid w:val="00EE154D"/>
    <w:rsid w:val="00EE452B"/>
    <w:rsid w:val="00EE50C2"/>
    <w:rsid w:val="00EE7E4E"/>
    <w:rsid w:val="00EF076B"/>
    <w:rsid w:val="00EF0D46"/>
    <w:rsid w:val="00EF18A0"/>
    <w:rsid w:val="00EF4695"/>
    <w:rsid w:val="00F03940"/>
    <w:rsid w:val="00F05328"/>
    <w:rsid w:val="00F0739D"/>
    <w:rsid w:val="00F075B6"/>
    <w:rsid w:val="00F07F16"/>
    <w:rsid w:val="00F11F33"/>
    <w:rsid w:val="00F132C5"/>
    <w:rsid w:val="00F15A55"/>
    <w:rsid w:val="00F15EDE"/>
    <w:rsid w:val="00F163D1"/>
    <w:rsid w:val="00F226A0"/>
    <w:rsid w:val="00F25CB4"/>
    <w:rsid w:val="00F33F95"/>
    <w:rsid w:val="00F357B6"/>
    <w:rsid w:val="00F4422B"/>
    <w:rsid w:val="00F45C91"/>
    <w:rsid w:val="00F5045E"/>
    <w:rsid w:val="00F557AB"/>
    <w:rsid w:val="00F56557"/>
    <w:rsid w:val="00F56F1B"/>
    <w:rsid w:val="00F62FDF"/>
    <w:rsid w:val="00F63204"/>
    <w:rsid w:val="00F71810"/>
    <w:rsid w:val="00F7198B"/>
    <w:rsid w:val="00F719B4"/>
    <w:rsid w:val="00F73161"/>
    <w:rsid w:val="00F74504"/>
    <w:rsid w:val="00F75A26"/>
    <w:rsid w:val="00F809E5"/>
    <w:rsid w:val="00F85ABD"/>
    <w:rsid w:val="00F90AC8"/>
    <w:rsid w:val="00F94860"/>
    <w:rsid w:val="00F977A3"/>
    <w:rsid w:val="00FA372A"/>
    <w:rsid w:val="00FA40EE"/>
    <w:rsid w:val="00FA638C"/>
    <w:rsid w:val="00FA6D27"/>
    <w:rsid w:val="00FB1735"/>
    <w:rsid w:val="00FB2AB4"/>
    <w:rsid w:val="00FC05B4"/>
    <w:rsid w:val="00FC0EE4"/>
    <w:rsid w:val="00FC49B3"/>
    <w:rsid w:val="00FC5A68"/>
    <w:rsid w:val="00FC60DA"/>
    <w:rsid w:val="00FD1495"/>
    <w:rsid w:val="00FD1ABC"/>
    <w:rsid w:val="00FD2184"/>
    <w:rsid w:val="00FD3693"/>
    <w:rsid w:val="00FD65D5"/>
    <w:rsid w:val="00FE0176"/>
    <w:rsid w:val="00FE19C8"/>
    <w:rsid w:val="00FE343B"/>
    <w:rsid w:val="00FF0971"/>
    <w:rsid w:val="00FF1535"/>
    <w:rsid w:val="00FF44CA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97011C"/>
  <w15:docId w15:val="{50B196C8-5219-486F-AF36-0DADC70C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0770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5781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5781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Nagwek5">
    <w:name w:val="heading 5"/>
    <w:basedOn w:val="Standard"/>
    <w:link w:val="Nagwek5Znak"/>
    <w:rsid w:val="00BD34CB"/>
    <w:pPr>
      <w:keepNext/>
      <w:keepLines/>
      <w:spacing w:before="40"/>
      <w:jc w:val="center"/>
      <w:outlineLvl w:val="4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3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33E8"/>
  </w:style>
  <w:style w:type="paragraph" w:styleId="Stopka">
    <w:name w:val="footer"/>
    <w:basedOn w:val="Normalny"/>
    <w:link w:val="StopkaZnak"/>
    <w:uiPriority w:val="99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3E8"/>
  </w:style>
  <w:style w:type="paragraph" w:customStyle="1" w:styleId="A0E349F008B644AAB6A282E0D042D17E">
    <w:name w:val="A0E349F008B644AAB6A282E0D042D17E"/>
    <w:rsid w:val="00AF33E8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865A0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BD34CB"/>
    <w:rPr>
      <w:rFonts w:ascii="Liberation Serif" w:eastAsia="SimSun" w:hAnsi="Liberation Serif" w:cs="Mangal"/>
      <w:b/>
      <w:color w:val="00000A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BD34C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D34CB"/>
    <w:pPr>
      <w:spacing w:after="140" w:line="288" w:lineRule="auto"/>
      <w:jc w:val="both"/>
    </w:pPr>
  </w:style>
  <w:style w:type="paragraph" w:customStyle="1" w:styleId="TableContents">
    <w:name w:val="Table Contents"/>
    <w:basedOn w:val="Standard"/>
    <w:rsid w:val="00BD34CB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595781"/>
    <w:rPr>
      <w:rFonts w:ascii="Times New Roman" w:eastAsiaTheme="majorEastAsia" w:hAnsi="Times New Roman" w:cstheme="majorBidi"/>
      <w:sz w:val="24"/>
      <w:szCs w:val="32"/>
    </w:rPr>
  </w:style>
  <w:style w:type="paragraph" w:styleId="Nagwekspisutreci">
    <w:name w:val="TOC Heading"/>
    <w:basedOn w:val="Nagwek"/>
    <w:uiPriority w:val="39"/>
    <w:qFormat/>
    <w:rsid w:val="00BD34CB"/>
    <w:pPr>
      <w:widowControl w:val="0"/>
      <w:suppressLineNumbers/>
      <w:suppressAutoHyphens/>
      <w:autoSpaceDN w:val="0"/>
      <w:textAlignment w:val="baseline"/>
    </w:pPr>
    <w:rPr>
      <w:rFonts w:ascii="Liberation Serif" w:eastAsia="SimSun" w:hAnsi="Liberation Serif" w:cs="Mangal"/>
      <w:bCs/>
      <w:color w:val="00000A"/>
      <w:kern w:val="3"/>
      <w:sz w:val="32"/>
      <w:szCs w:val="32"/>
      <w:lang w:eastAsia="zh-CN" w:bidi="hi-IN"/>
    </w:rPr>
  </w:style>
  <w:style w:type="character" w:customStyle="1" w:styleId="StrongEmphasis">
    <w:name w:val="Strong Emphasis"/>
    <w:rsid w:val="00BD34CB"/>
    <w:rPr>
      <w:b/>
      <w:bCs/>
    </w:rPr>
  </w:style>
  <w:style w:type="character" w:customStyle="1" w:styleId="Internetlink">
    <w:name w:val="Internet link"/>
    <w:basedOn w:val="Domylnaczcionkaakapitu"/>
    <w:rsid w:val="00BD34CB"/>
    <w:rPr>
      <w:color w:val="0563C1"/>
      <w:u w:val="single"/>
    </w:rPr>
  </w:style>
  <w:style w:type="paragraph" w:styleId="Spistreci5">
    <w:name w:val="toc 5"/>
    <w:basedOn w:val="Normalny"/>
    <w:next w:val="Normalny"/>
    <w:autoRedefine/>
    <w:uiPriority w:val="39"/>
    <w:rsid w:val="00BD34CB"/>
    <w:pPr>
      <w:widowControl w:val="0"/>
      <w:suppressAutoHyphens/>
      <w:autoSpaceDN w:val="0"/>
      <w:spacing w:after="100" w:line="240" w:lineRule="auto"/>
      <w:ind w:left="96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rsid w:val="00BD34CB"/>
    <w:rPr>
      <w:color w:val="0563C1"/>
      <w:u w:val="single"/>
    </w:rPr>
  </w:style>
  <w:style w:type="numbering" w:customStyle="1" w:styleId="WWNum2">
    <w:name w:val="WWNum2"/>
    <w:basedOn w:val="Bezlisty"/>
    <w:rsid w:val="00BD34CB"/>
    <w:pPr>
      <w:numPr>
        <w:numId w:val="1"/>
      </w:numPr>
    </w:pPr>
  </w:style>
  <w:style w:type="numbering" w:customStyle="1" w:styleId="WWNum5">
    <w:name w:val="WWNum5"/>
    <w:basedOn w:val="Bezlisty"/>
    <w:rsid w:val="00BD34CB"/>
    <w:pPr>
      <w:numPr>
        <w:numId w:val="2"/>
      </w:numPr>
    </w:pPr>
  </w:style>
  <w:style w:type="numbering" w:customStyle="1" w:styleId="WWNum7">
    <w:name w:val="WWNum7"/>
    <w:basedOn w:val="Bezlisty"/>
    <w:rsid w:val="00BD34CB"/>
    <w:pPr>
      <w:numPr>
        <w:numId w:val="3"/>
      </w:numPr>
    </w:pPr>
  </w:style>
  <w:style w:type="numbering" w:customStyle="1" w:styleId="WWNum8">
    <w:name w:val="WWNum8"/>
    <w:basedOn w:val="Bezlisty"/>
    <w:rsid w:val="00BD34CB"/>
    <w:pPr>
      <w:numPr>
        <w:numId w:val="4"/>
      </w:numPr>
    </w:pPr>
  </w:style>
  <w:style w:type="numbering" w:customStyle="1" w:styleId="WWNum9">
    <w:name w:val="WWNum9"/>
    <w:basedOn w:val="Bezlisty"/>
    <w:rsid w:val="00BD34CB"/>
    <w:pPr>
      <w:numPr>
        <w:numId w:val="5"/>
      </w:numPr>
    </w:pPr>
  </w:style>
  <w:style w:type="numbering" w:customStyle="1" w:styleId="WWNum10">
    <w:name w:val="WWNum10"/>
    <w:basedOn w:val="Bezlisty"/>
    <w:rsid w:val="00BD34CB"/>
    <w:pPr>
      <w:numPr>
        <w:numId w:val="6"/>
      </w:numPr>
    </w:pPr>
  </w:style>
  <w:style w:type="numbering" w:customStyle="1" w:styleId="WWNum11">
    <w:name w:val="WWNum11"/>
    <w:basedOn w:val="Bezlisty"/>
    <w:rsid w:val="00BD34CB"/>
    <w:pPr>
      <w:numPr>
        <w:numId w:val="7"/>
      </w:numPr>
    </w:pPr>
  </w:style>
  <w:style w:type="numbering" w:customStyle="1" w:styleId="WWNum12">
    <w:name w:val="WWNum12"/>
    <w:basedOn w:val="Bezlisty"/>
    <w:rsid w:val="00BD34CB"/>
    <w:pPr>
      <w:numPr>
        <w:numId w:val="8"/>
      </w:numPr>
    </w:pPr>
  </w:style>
  <w:style w:type="numbering" w:customStyle="1" w:styleId="WWNum13">
    <w:name w:val="WWNum13"/>
    <w:basedOn w:val="Bezlisty"/>
    <w:rsid w:val="00BD34CB"/>
    <w:pPr>
      <w:numPr>
        <w:numId w:val="9"/>
      </w:numPr>
    </w:pPr>
  </w:style>
  <w:style w:type="numbering" w:customStyle="1" w:styleId="WWNum14">
    <w:name w:val="WWNum14"/>
    <w:basedOn w:val="Bezlisty"/>
    <w:rsid w:val="00BD34CB"/>
    <w:pPr>
      <w:numPr>
        <w:numId w:val="10"/>
      </w:numPr>
    </w:pPr>
  </w:style>
  <w:style w:type="numbering" w:customStyle="1" w:styleId="WWNum15">
    <w:name w:val="WWNum15"/>
    <w:basedOn w:val="Bezlisty"/>
    <w:rsid w:val="00BD34CB"/>
    <w:pPr>
      <w:numPr>
        <w:numId w:val="11"/>
      </w:numPr>
    </w:pPr>
  </w:style>
  <w:style w:type="numbering" w:customStyle="1" w:styleId="WWNum16">
    <w:name w:val="WWNum16"/>
    <w:basedOn w:val="Bezlisty"/>
    <w:rsid w:val="00BD34CB"/>
    <w:pPr>
      <w:numPr>
        <w:numId w:val="12"/>
      </w:numPr>
    </w:pPr>
  </w:style>
  <w:style w:type="numbering" w:customStyle="1" w:styleId="WWNum17">
    <w:name w:val="WWNum17"/>
    <w:basedOn w:val="Bezlisty"/>
    <w:rsid w:val="00BD34CB"/>
    <w:pPr>
      <w:numPr>
        <w:numId w:val="13"/>
      </w:numPr>
    </w:pPr>
  </w:style>
  <w:style w:type="numbering" w:customStyle="1" w:styleId="WWNum18">
    <w:name w:val="WWNum18"/>
    <w:basedOn w:val="Bezlisty"/>
    <w:rsid w:val="00BD34CB"/>
    <w:pPr>
      <w:numPr>
        <w:numId w:val="14"/>
      </w:numPr>
    </w:pPr>
  </w:style>
  <w:style w:type="numbering" w:customStyle="1" w:styleId="WWNum19">
    <w:name w:val="WWNum19"/>
    <w:basedOn w:val="Bezlisty"/>
    <w:rsid w:val="00BD34CB"/>
    <w:pPr>
      <w:numPr>
        <w:numId w:val="15"/>
      </w:numPr>
    </w:pPr>
  </w:style>
  <w:style w:type="numbering" w:customStyle="1" w:styleId="WWNum20">
    <w:name w:val="WWNum20"/>
    <w:basedOn w:val="Bezlisty"/>
    <w:rsid w:val="00BD34CB"/>
    <w:pPr>
      <w:numPr>
        <w:numId w:val="16"/>
      </w:numPr>
    </w:pPr>
  </w:style>
  <w:style w:type="numbering" w:customStyle="1" w:styleId="WWNum21">
    <w:name w:val="WWNum21"/>
    <w:basedOn w:val="Bezlisty"/>
    <w:rsid w:val="00BD34CB"/>
    <w:pPr>
      <w:numPr>
        <w:numId w:val="17"/>
      </w:numPr>
    </w:pPr>
  </w:style>
  <w:style w:type="numbering" w:customStyle="1" w:styleId="WWNum23">
    <w:name w:val="WWNum23"/>
    <w:basedOn w:val="Bezlisty"/>
    <w:rsid w:val="00BD34CB"/>
    <w:pPr>
      <w:numPr>
        <w:numId w:val="18"/>
      </w:numPr>
    </w:pPr>
  </w:style>
  <w:style w:type="numbering" w:customStyle="1" w:styleId="WWNum25">
    <w:name w:val="WWNum25"/>
    <w:basedOn w:val="Bezlisty"/>
    <w:rsid w:val="00BD34CB"/>
    <w:pPr>
      <w:numPr>
        <w:numId w:val="19"/>
      </w:numPr>
    </w:pPr>
  </w:style>
  <w:style w:type="numbering" w:customStyle="1" w:styleId="WWNum28">
    <w:name w:val="WWNum28"/>
    <w:basedOn w:val="Bezlisty"/>
    <w:rsid w:val="00BD34CB"/>
    <w:pPr>
      <w:numPr>
        <w:numId w:val="20"/>
      </w:numPr>
    </w:pPr>
  </w:style>
  <w:style w:type="table" w:styleId="Tabela-Siatka">
    <w:name w:val="Table Grid"/>
    <w:basedOn w:val="Standardowy"/>
    <w:rsid w:val="00BD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31">
    <w:name w:val="Tabela siatki 4 — akcent 31"/>
    <w:basedOn w:val="Standardowy"/>
    <w:uiPriority w:val="49"/>
    <w:rsid w:val="00BD34C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kstpodstawowywcity">
    <w:name w:val="Body Text Indent"/>
    <w:basedOn w:val="Normalny"/>
    <w:link w:val="TekstpodstawowywcityZnak"/>
    <w:rsid w:val="00BD34CB"/>
    <w:pPr>
      <w:tabs>
        <w:tab w:val="left" w:pos="709"/>
      </w:tabs>
      <w:suppressAutoHyphens/>
      <w:spacing w:before="120" w:after="0" w:line="240" w:lineRule="auto"/>
      <w:ind w:left="567" w:hanging="567"/>
      <w:jc w:val="both"/>
    </w:pPr>
    <w:rPr>
      <w:rFonts w:eastAsia="Times New Roman" w:cs="Times New Roman"/>
      <w:b/>
      <w:sz w:val="28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4CB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BD34CB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20"/>
      <w:lang w:eastAsia="zh-CN"/>
    </w:rPr>
  </w:style>
  <w:style w:type="paragraph" w:customStyle="1" w:styleId="Zawartotabeli">
    <w:name w:val="Zawartość tabeli"/>
    <w:basedOn w:val="Normalny"/>
    <w:rsid w:val="00BD34CB"/>
    <w:pPr>
      <w:suppressLineNumbers/>
      <w:suppressAutoHyphens/>
      <w:spacing w:after="0" w:line="240" w:lineRule="auto"/>
    </w:pPr>
    <w:rPr>
      <w:rFonts w:eastAsia="Times New Roman" w:cs="Times New Roman"/>
      <w:sz w:val="20"/>
      <w:szCs w:val="20"/>
      <w:lang w:eastAsia="zh-CN"/>
    </w:rPr>
  </w:style>
  <w:style w:type="character" w:styleId="Pogrubienie">
    <w:name w:val="Strong"/>
    <w:basedOn w:val="Domylnaczcionkaakapitu"/>
    <w:uiPriority w:val="22"/>
    <w:qFormat/>
    <w:rsid w:val="00BD34CB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67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678C"/>
  </w:style>
  <w:style w:type="paragraph" w:customStyle="1" w:styleId="Default">
    <w:name w:val="Default"/>
    <w:rsid w:val="004267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rsid w:val="0042678C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42678C"/>
    <w:pPr>
      <w:widowControl w:val="0"/>
      <w:suppressAutoHyphens/>
      <w:autoSpaceDE w:val="0"/>
      <w:spacing w:after="0" w:line="413" w:lineRule="exact"/>
      <w:ind w:hanging="360"/>
      <w:jc w:val="both"/>
      <w:textAlignment w:val="baseline"/>
    </w:pPr>
    <w:rPr>
      <w:rFonts w:eastAsia="Times New Roman" w:cs="Tahoma"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uiPriority w:val="9"/>
    <w:rsid w:val="00595781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p">
    <w:name w:val="p"/>
    <w:rsid w:val="00E232DE"/>
    <w:pPr>
      <w:spacing w:after="0" w:line="340" w:lineRule="auto"/>
    </w:pPr>
    <w:rPr>
      <w:rFonts w:ascii="Arial Narrow" w:eastAsia="Times New Roman" w:hAnsi="Arial Narrow" w:cs="Arial Narrow"/>
      <w:lang w:eastAsia="pl-PL"/>
    </w:rPr>
  </w:style>
  <w:style w:type="paragraph" w:customStyle="1" w:styleId="center">
    <w:name w:val="center"/>
    <w:rsid w:val="00E232DE"/>
    <w:pPr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tableCenter">
    <w:name w:val="tableCenter"/>
    <w:rsid w:val="00E232DE"/>
    <w:pPr>
      <w:spacing w:after="0"/>
      <w:jc w:val="center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E232DE"/>
    <w:rPr>
      <w:b/>
    </w:rPr>
  </w:style>
  <w:style w:type="paragraph" w:customStyle="1" w:styleId="StylNagwek1Pogrubienie">
    <w:name w:val="Styl Nagłówek 1 + Pogrubienie"/>
    <w:basedOn w:val="Nagwek1"/>
    <w:link w:val="StylNagwek1PogrubienieZnak"/>
    <w:rsid w:val="00465524"/>
    <w:pPr>
      <w:keepLines w:val="0"/>
      <w:numPr>
        <w:numId w:val="21"/>
      </w:numPr>
      <w:tabs>
        <w:tab w:val="left" w:pos="426"/>
      </w:tabs>
      <w:spacing w:before="0" w:after="120" w:line="240" w:lineRule="auto"/>
      <w:jc w:val="both"/>
    </w:pPr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9717A2"/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621C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621CB"/>
    <w:pPr>
      <w:spacing w:after="100"/>
      <w:ind w:left="220"/>
    </w:pPr>
  </w:style>
  <w:style w:type="paragraph" w:customStyle="1" w:styleId="tyt">
    <w:name w:val="tyt"/>
    <w:basedOn w:val="Normalny"/>
    <w:uiPriority w:val="99"/>
    <w:rsid w:val="00B0283F"/>
    <w:pPr>
      <w:keepNext/>
      <w:spacing w:before="60" w:after="60" w:line="259" w:lineRule="auto"/>
      <w:jc w:val="center"/>
    </w:pPr>
    <w:rPr>
      <w:b/>
      <w:bCs/>
      <w:sz w:val="24"/>
      <w:szCs w:val="24"/>
      <w:lang w:eastAsia="pl-PL"/>
    </w:rPr>
  </w:style>
  <w:style w:type="paragraph" w:customStyle="1" w:styleId="ust">
    <w:name w:val="ust"/>
    <w:uiPriority w:val="99"/>
    <w:rsid w:val="00B0283F"/>
    <w:pPr>
      <w:spacing w:before="60" w:after="60" w:line="259" w:lineRule="auto"/>
      <w:ind w:left="426" w:hanging="284"/>
      <w:jc w:val="both"/>
    </w:pPr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0283F"/>
    <w:pPr>
      <w:spacing w:after="160" w:line="259" w:lineRule="auto"/>
      <w:jc w:val="both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83F"/>
    <w:rPr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B0283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533EA3"/>
    <w:pPr>
      <w:spacing w:after="0" w:line="240" w:lineRule="auto"/>
      <w:jc w:val="both"/>
    </w:pPr>
    <w:rPr>
      <w:rFonts w:ascii="Arial" w:eastAsia="Arial" w:hAnsi="Arial" w:cs="Arial"/>
      <w:color w:val="00000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22502D"/>
    <w:pPr>
      <w:suppressAutoHyphens/>
      <w:spacing w:after="160" w:line="254" w:lineRule="auto"/>
      <w:ind w:left="720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22502D"/>
    <w:pPr>
      <w:spacing w:before="100" w:beforeAutospacing="1" w:after="0" w:line="240" w:lineRule="auto"/>
    </w:pPr>
    <w:rPr>
      <w:rFonts w:eastAsia="Times New Roman" w:cs="Times New Roman"/>
      <w:color w:val="000000"/>
      <w:sz w:val="24"/>
      <w:szCs w:val="24"/>
      <w:lang w:eastAsia="pl-PL"/>
    </w:rPr>
  </w:style>
  <w:style w:type="paragraph" w:customStyle="1" w:styleId="Tretekstu">
    <w:name w:val="Treść tekstu"/>
    <w:basedOn w:val="Normalny"/>
    <w:rsid w:val="0074610D"/>
    <w:pPr>
      <w:suppressAutoHyphens/>
      <w:overflowPunct w:val="0"/>
      <w:spacing w:after="57" w:line="288" w:lineRule="auto"/>
      <w:jc w:val="both"/>
    </w:pPr>
    <w:rPr>
      <w:rFonts w:ascii="Liberation Serif" w:hAnsi="Liberation Serif"/>
      <w:color w:val="00000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03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03F2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03F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7C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CE3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C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CE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7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7ED26-F300-4E25-B1FD-1ADF190D6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5946</Words>
  <Characters>35681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AGlowacz</dc:creator>
  <cp:lastModifiedBy>MartaMerena</cp:lastModifiedBy>
  <cp:revision>3</cp:revision>
  <cp:lastPrinted>2016-10-03T08:23:00Z</cp:lastPrinted>
  <dcterms:created xsi:type="dcterms:W3CDTF">2018-07-17T11:20:00Z</dcterms:created>
  <dcterms:modified xsi:type="dcterms:W3CDTF">2018-07-23T08:50:00Z</dcterms:modified>
</cp:coreProperties>
</file>