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5AE" w:rsidRDefault="009955AE" w:rsidP="009955AE">
      <w:pPr>
        <w:jc w:val="right"/>
      </w:pPr>
      <w:r>
        <w:t xml:space="preserve">Ścinawa, dnia </w:t>
      </w:r>
      <w:r w:rsidR="00497001">
        <w:t>2</w:t>
      </w:r>
      <w:r w:rsidR="009A305D">
        <w:t>8</w:t>
      </w:r>
      <w:r w:rsidR="00497001">
        <w:t xml:space="preserve"> kwietnia 2017</w:t>
      </w:r>
      <w:r>
        <w:t xml:space="preserve"> r.</w:t>
      </w:r>
    </w:p>
    <w:p w:rsidR="009955AE" w:rsidRDefault="009955AE" w:rsidP="009955AE">
      <w:r>
        <w:t>IR.7013.</w:t>
      </w:r>
      <w:r w:rsidR="00D23B4C">
        <w:t>1.2017</w:t>
      </w:r>
    </w:p>
    <w:p w:rsidR="009955AE" w:rsidRDefault="009955AE" w:rsidP="009955AE"/>
    <w:p w:rsidR="00C804A1" w:rsidRPr="00C804A1" w:rsidRDefault="001908A2" w:rsidP="00C804A1">
      <w:pPr>
        <w:pStyle w:val="Tytu"/>
        <w:jc w:val="center"/>
      </w:pPr>
      <w:r>
        <w:t>Ogłoszenie o zamówieniu</w:t>
      </w:r>
      <w:r>
        <w:br/>
        <w:t>o wartości szacunkowej poniżej 30 tys. euro</w:t>
      </w:r>
      <w:r w:rsidR="00C804A1">
        <w:br/>
        <w:t xml:space="preserve">pn.: „Montaż </w:t>
      </w:r>
      <w:r w:rsidR="00387C6A">
        <w:t>trybun stadionowych w Dziewinie i Wielowsi</w:t>
      </w:r>
      <w:r w:rsidR="00C804A1">
        <w:t>”</w:t>
      </w:r>
    </w:p>
    <w:p w:rsidR="00F46006" w:rsidRDefault="00F46006" w:rsidP="00F46006"/>
    <w:p w:rsidR="00F46006" w:rsidRDefault="001908A2" w:rsidP="00F46006">
      <w:pPr>
        <w:pStyle w:val="Nagwek1"/>
      </w:pPr>
      <w:r>
        <w:t xml:space="preserve"> </w:t>
      </w:r>
      <w:r w:rsidR="00F46006">
        <w:t>Nazwa i adres Zamawiającego</w:t>
      </w:r>
    </w:p>
    <w:p w:rsidR="00F46006" w:rsidRDefault="002412F1" w:rsidP="00F46006">
      <w:r>
        <w:t>Gmina Ścinawa</w:t>
      </w:r>
    </w:p>
    <w:p w:rsidR="002412F1" w:rsidRDefault="002412F1" w:rsidP="00F46006">
      <w:r>
        <w:t>ul. Rynek 17, 59-330 Ścinawa</w:t>
      </w:r>
    </w:p>
    <w:p w:rsidR="001908A2" w:rsidRDefault="001908A2" w:rsidP="00F46006">
      <w:r>
        <w:t xml:space="preserve">Strona internetowa: </w:t>
      </w:r>
      <w:hyperlink r:id="rId7" w:history="1">
        <w:r w:rsidRPr="00C563CA">
          <w:rPr>
            <w:rStyle w:val="Hipercze"/>
            <w:color w:val="0070C0"/>
          </w:rPr>
          <w:t>http://bip.umig-scinawa.dolnyslask.pl/</w:t>
        </w:r>
      </w:hyperlink>
      <w:r w:rsidRPr="00C563CA">
        <w:rPr>
          <w:color w:val="0070C0"/>
        </w:rPr>
        <w:t xml:space="preserve"> </w:t>
      </w:r>
    </w:p>
    <w:p w:rsidR="001908A2" w:rsidRPr="00387C6A" w:rsidRDefault="001908A2" w:rsidP="00387C6A">
      <w:r>
        <w:t xml:space="preserve">Adres poczty elektronicznej: </w:t>
      </w:r>
      <w:hyperlink r:id="rId8" w:history="1">
        <w:r w:rsidRPr="00C563CA">
          <w:rPr>
            <w:rStyle w:val="Hipercze"/>
            <w:color w:val="0070C0"/>
          </w:rPr>
          <w:t>urzad@scinawa.pl</w:t>
        </w:r>
      </w:hyperlink>
      <w:r w:rsidR="00387C6A" w:rsidRPr="00C563CA">
        <w:rPr>
          <w:color w:val="0070C0"/>
        </w:rPr>
        <w:t xml:space="preserve"> </w:t>
      </w:r>
    </w:p>
    <w:p w:rsidR="00F46006" w:rsidRDefault="001908A2" w:rsidP="00F46006">
      <w:pPr>
        <w:pStyle w:val="Nagwek1"/>
      </w:pPr>
      <w:r>
        <w:t xml:space="preserve"> </w:t>
      </w:r>
      <w:r w:rsidR="00F46006">
        <w:t>Tryb udzielenia zamówienia</w:t>
      </w:r>
    </w:p>
    <w:p w:rsidR="002412F1" w:rsidRPr="008F0954" w:rsidRDefault="002412F1" w:rsidP="002412F1">
      <w:pPr>
        <w:pStyle w:val="Akapitzlist"/>
        <w:numPr>
          <w:ilvl w:val="0"/>
          <w:numId w:val="2"/>
        </w:numPr>
        <w:jc w:val="both"/>
        <w:rPr>
          <w:rFonts w:cs="Liberation Serif"/>
        </w:rPr>
      </w:pPr>
      <w:r w:rsidRPr="008F0954">
        <w:rPr>
          <w:rFonts w:cs="Liberation Serif"/>
        </w:rPr>
        <w:t>Postępowanie jest prowadzone w trybie art. 4 pkt 8 ustawy prawo zamówień publicznych</w:t>
      </w:r>
      <w:r>
        <w:rPr>
          <w:rFonts w:cs="Liberation Serif"/>
        </w:rPr>
        <w:t>.</w:t>
      </w:r>
    </w:p>
    <w:p w:rsidR="00F46006" w:rsidRPr="0009678A" w:rsidRDefault="002412F1" w:rsidP="00F46006">
      <w:pPr>
        <w:pStyle w:val="Akapitzlist"/>
        <w:numPr>
          <w:ilvl w:val="0"/>
          <w:numId w:val="2"/>
        </w:numPr>
        <w:jc w:val="both"/>
        <w:rPr>
          <w:rFonts w:cs="Liberation Serif"/>
        </w:rPr>
      </w:pPr>
      <w:r w:rsidRPr="008F0954">
        <w:rPr>
          <w:rFonts w:cs="Liberation Serif"/>
        </w:rPr>
        <w:t xml:space="preserve">Zamawiający przewiduje możliwości udzielenia zamówień </w:t>
      </w:r>
      <w:r w:rsidR="001908A2">
        <w:rPr>
          <w:rFonts w:cs="Liberation Serif"/>
        </w:rPr>
        <w:t>o podobnym charakterze</w:t>
      </w:r>
      <w:r w:rsidRPr="008F0954">
        <w:rPr>
          <w:rFonts w:cs="Liberation Serif"/>
        </w:rPr>
        <w:t xml:space="preserve"> do </w:t>
      </w:r>
      <w:r w:rsidR="00E04557" w:rsidRPr="00E04557">
        <w:rPr>
          <w:rFonts w:cs="Liberation Serif"/>
        </w:rPr>
        <w:t>25</w:t>
      </w:r>
      <w:r w:rsidRPr="00E04557">
        <w:rPr>
          <w:rFonts w:cs="Liberation Serif"/>
        </w:rPr>
        <w:t> %</w:t>
      </w:r>
      <w:r w:rsidRPr="008F0954">
        <w:rPr>
          <w:rFonts w:cs="Liberation Serif"/>
        </w:rPr>
        <w:t xml:space="preserve"> wartości zamówienia podstawowego.</w:t>
      </w:r>
    </w:p>
    <w:p w:rsidR="00F46006" w:rsidRPr="00F46006" w:rsidRDefault="001908A2" w:rsidP="00F46006">
      <w:pPr>
        <w:pStyle w:val="Nagwek1"/>
      </w:pPr>
      <w:r>
        <w:t xml:space="preserve"> </w:t>
      </w:r>
      <w:r w:rsidR="00F46006">
        <w:t>Termin związania ofertą</w:t>
      </w:r>
    </w:p>
    <w:p w:rsidR="0009678A" w:rsidRDefault="0009678A" w:rsidP="0009678A">
      <w:r>
        <w:t>Termin związania ofertą wynosi 30 dni od dnia upływu terminu składania ofert.</w:t>
      </w:r>
    </w:p>
    <w:p w:rsidR="00F46006" w:rsidRDefault="001908A2" w:rsidP="00F46006">
      <w:pPr>
        <w:pStyle w:val="Nagwek1"/>
      </w:pPr>
      <w:r>
        <w:t xml:space="preserve"> </w:t>
      </w:r>
      <w:r w:rsidR="00F46006">
        <w:t>Opis przedmiotu zamówienia</w:t>
      </w:r>
    </w:p>
    <w:p w:rsidR="001908A2" w:rsidRDefault="001908A2" w:rsidP="001908A2">
      <w:pPr>
        <w:widowControl w:val="0"/>
        <w:numPr>
          <w:ilvl w:val="0"/>
          <w:numId w:val="37"/>
        </w:numPr>
        <w:suppressAutoHyphens/>
        <w:jc w:val="both"/>
      </w:pPr>
      <w:r>
        <w:t xml:space="preserve">Przedmiotem zamówienia jest </w:t>
      </w:r>
      <w:r w:rsidR="00016730">
        <w:t>wykonanie robót budowlanych polegających na montażu</w:t>
      </w:r>
      <w:r>
        <w:t>:</w:t>
      </w:r>
    </w:p>
    <w:p w:rsidR="00314A04" w:rsidRDefault="00314A04" w:rsidP="001908A2">
      <w:pPr>
        <w:widowControl w:val="0"/>
        <w:numPr>
          <w:ilvl w:val="1"/>
          <w:numId w:val="37"/>
        </w:numPr>
        <w:suppressAutoHyphens/>
        <w:jc w:val="both"/>
      </w:pPr>
      <w:r>
        <w:t xml:space="preserve">systemowej </w:t>
      </w:r>
      <w:r w:rsidR="001908A2">
        <w:t xml:space="preserve">trybuny </w:t>
      </w:r>
      <w:r>
        <w:t>stadionowej na boisku sportowym w Dziewinie,</w:t>
      </w:r>
    </w:p>
    <w:p w:rsidR="00C563CA" w:rsidRDefault="00314A04" w:rsidP="001908A2">
      <w:pPr>
        <w:widowControl w:val="0"/>
        <w:numPr>
          <w:ilvl w:val="1"/>
          <w:numId w:val="37"/>
        </w:numPr>
        <w:suppressAutoHyphens/>
        <w:jc w:val="both"/>
      </w:pPr>
      <w:r>
        <w:t>trzech systemowych trybun stadionowych na boisku</w:t>
      </w:r>
      <w:r w:rsidR="00006F68">
        <w:t xml:space="preserve"> sportowym</w:t>
      </w:r>
      <w:r>
        <w:t xml:space="preserve"> w Wielowsi.</w:t>
      </w:r>
    </w:p>
    <w:p w:rsidR="00C563CA" w:rsidRDefault="00C563CA" w:rsidP="00C563CA">
      <w:pPr>
        <w:widowControl w:val="0"/>
        <w:numPr>
          <w:ilvl w:val="0"/>
          <w:numId w:val="37"/>
        </w:numPr>
        <w:suppressAutoHyphens/>
        <w:jc w:val="both"/>
      </w:pPr>
      <w:r>
        <w:t xml:space="preserve">Adres inwestycji: </w:t>
      </w:r>
    </w:p>
    <w:p w:rsidR="00C563CA" w:rsidRDefault="00C563CA" w:rsidP="00C563CA">
      <w:pPr>
        <w:widowControl w:val="0"/>
        <w:numPr>
          <w:ilvl w:val="1"/>
          <w:numId w:val="37"/>
        </w:numPr>
        <w:suppressAutoHyphens/>
        <w:jc w:val="both"/>
      </w:pPr>
      <w:r>
        <w:t>dz. nr 3</w:t>
      </w:r>
      <w:r w:rsidR="00A44571">
        <w:t>24 obręb Dziewin, gmina Ścinawa,</w:t>
      </w:r>
    </w:p>
    <w:p w:rsidR="001908A2" w:rsidRDefault="00C563CA" w:rsidP="00C563CA">
      <w:pPr>
        <w:widowControl w:val="0"/>
        <w:numPr>
          <w:ilvl w:val="1"/>
          <w:numId w:val="37"/>
        </w:numPr>
        <w:suppressAutoHyphens/>
        <w:jc w:val="both"/>
      </w:pPr>
      <w:r>
        <w:t>dz. nr 182 obręb Wielowieś, gmina Ścinawa.</w:t>
      </w:r>
      <w:r w:rsidR="001908A2">
        <w:t xml:space="preserve"> </w:t>
      </w:r>
    </w:p>
    <w:p w:rsidR="00314A04" w:rsidRDefault="001908A2" w:rsidP="00314A04">
      <w:pPr>
        <w:widowControl w:val="0"/>
        <w:numPr>
          <w:ilvl w:val="0"/>
          <w:numId w:val="37"/>
        </w:numPr>
        <w:suppressAutoHyphens/>
        <w:jc w:val="both"/>
      </w:pPr>
      <w:r>
        <w:t>Szczegółowy opis</w:t>
      </w:r>
      <w:r w:rsidR="009974DF">
        <w:t xml:space="preserve"> przedmiotu zamówienia</w:t>
      </w:r>
      <w:r>
        <w:t>:</w:t>
      </w:r>
    </w:p>
    <w:p w:rsidR="00314A04" w:rsidRDefault="00016730" w:rsidP="00314A04">
      <w:pPr>
        <w:widowControl w:val="0"/>
        <w:numPr>
          <w:ilvl w:val="1"/>
          <w:numId w:val="37"/>
        </w:numPr>
        <w:suppressAutoHyphens/>
        <w:jc w:val="both"/>
      </w:pPr>
      <w:r>
        <w:t>Trybuna stadionowa</w:t>
      </w:r>
      <w:r w:rsidR="00314A04">
        <w:t xml:space="preserve"> w Dziewinie:</w:t>
      </w:r>
    </w:p>
    <w:p w:rsidR="00314A04" w:rsidRDefault="00314A04" w:rsidP="00314A04">
      <w:pPr>
        <w:widowControl w:val="0"/>
        <w:numPr>
          <w:ilvl w:val="2"/>
          <w:numId w:val="37"/>
        </w:numPr>
        <w:suppressAutoHyphens/>
        <w:jc w:val="both"/>
      </w:pPr>
      <w:r>
        <w:t>ściągnięcie warstwy humusu- do głębokości 0,1 m poniżej poziomu terenu,</w:t>
      </w:r>
    </w:p>
    <w:p w:rsidR="00314A04" w:rsidRDefault="00314A04" w:rsidP="00314A04">
      <w:pPr>
        <w:widowControl w:val="0"/>
        <w:numPr>
          <w:ilvl w:val="2"/>
          <w:numId w:val="37"/>
        </w:numPr>
        <w:suppressAutoHyphens/>
        <w:jc w:val="both"/>
      </w:pPr>
      <w:r>
        <w:t>wykonanie podsypki piaskowej o grubości 10 cm- 63 m</w:t>
      </w:r>
      <w:r>
        <w:rPr>
          <w:vertAlign w:val="superscript"/>
        </w:rPr>
        <w:t>2</w:t>
      </w:r>
      <w:r>
        <w:t>,</w:t>
      </w:r>
    </w:p>
    <w:p w:rsidR="00314A04" w:rsidRDefault="00314A04" w:rsidP="00314A04">
      <w:pPr>
        <w:widowControl w:val="0"/>
        <w:numPr>
          <w:ilvl w:val="2"/>
          <w:numId w:val="37"/>
        </w:numPr>
        <w:suppressAutoHyphens/>
        <w:jc w:val="both"/>
      </w:pPr>
      <w:r>
        <w:t>wykonanie podbudowy z tłucznia frakcji 0-32,5 mm o grubości 15 cm- 63 m</w:t>
      </w:r>
      <w:r>
        <w:rPr>
          <w:vertAlign w:val="superscript"/>
        </w:rPr>
        <w:t>2</w:t>
      </w:r>
      <w:r>
        <w:t>,</w:t>
      </w:r>
    </w:p>
    <w:p w:rsidR="00314A04" w:rsidRDefault="00314A04" w:rsidP="00314A04">
      <w:pPr>
        <w:widowControl w:val="0"/>
        <w:numPr>
          <w:ilvl w:val="2"/>
          <w:numId w:val="37"/>
        </w:numPr>
        <w:suppressAutoHyphens/>
        <w:jc w:val="both"/>
      </w:pPr>
      <w:r>
        <w:t>ułożenie kostki brukowej o grubości 8 cm w kolorze szarym- 63 m</w:t>
      </w:r>
      <w:r>
        <w:rPr>
          <w:vertAlign w:val="superscript"/>
        </w:rPr>
        <w:t>2</w:t>
      </w:r>
      <w:r>
        <w:t>,</w:t>
      </w:r>
    </w:p>
    <w:p w:rsidR="00314A04" w:rsidRDefault="00314A04" w:rsidP="00314A04">
      <w:pPr>
        <w:widowControl w:val="0"/>
        <w:numPr>
          <w:ilvl w:val="2"/>
          <w:numId w:val="37"/>
        </w:numPr>
        <w:suppressAutoHyphens/>
        <w:jc w:val="both"/>
      </w:pPr>
      <w:r>
        <w:t xml:space="preserve">montaż systemowej trybuny stadionowej prefabrykowanej o pojemności </w:t>
      </w:r>
      <w:r>
        <w:lastRenderedPageBreak/>
        <w:t>100 miejsc</w:t>
      </w:r>
      <w:r w:rsidR="00B95CAA">
        <w:t xml:space="preserve"> siedzących</w:t>
      </w:r>
      <w:r>
        <w:t>.</w:t>
      </w:r>
    </w:p>
    <w:p w:rsidR="00314A04" w:rsidRDefault="00016730" w:rsidP="00314A04">
      <w:pPr>
        <w:widowControl w:val="0"/>
        <w:numPr>
          <w:ilvl w:val="1"/>
          <w:numId w:val="37"/>
        </w:numPr>
        <w:suppressAutoHyphens/>
        <w:jc w:val="both"/>
      </w:pPr>
      <w:r>
        <w:t>Trybuny</w:t>
      </w:r>
      <w:r w:rsidR="00314A04">
        <w:t xml:space="preserve"> stadionow</w:t>
      </w:r>
      <w:r>
        <w:t>e</w:t>
      </w:r>
      <w:r w:rsidR="00314A04">
        <w:t xml:space="preserve"> w Wielowsi:</w:t>
      </w:r>
    </w:p>
    <w:p w:rsidR="00314A04" w:rsidRDefault="00314A04" w:rsidP="00314A04">
      <w:pPr>
        <w:widowControl w:val="0"/>
        <w:numPr>
          <w:ilvl w:val="2"/>
          <w:numId w:val="37"/>
        </w:numPr>
        <w:suppressAutoHyphens/>
        <w:jc w:val="both"/>
      </w:pPr>
      <w:r>
        <w:t>ściągnięcie warstwy humusu,</w:t>
      </w:r>
    </w:p>
    <w:p w:rsidR="00314A04" w:rsidRDefault="00314A04" w:rsidP="00314A04">
      <w:pPr>
        <w:widowControl w:val="0"/>
        <w:numPr>
          <w:ilvl w:val="2"/>
          <w:numId w:val="37"/>
        </w:numPr>
        <w:suppressAutoHyphens/>
        <w:jc w:val="both"/>
      </w:pPr>
      <w:r>
        <w:t>wykonanie wykopów pod stopy fundamentowe- 40 x 40 x 80 cm,</w:t>
      </w:r>
    </w:p>
    <w:p w:rsidR="00314A04" w:rsidRDefault="00314A04" w:rsidP="00314A04">
      <w:pPr>
        <w:widowControl w:val="0"/>
        <w:numPr>
          <w:ilvl w:val="2"/>
          <w:numId w:val="37"/>
        </w:numPr>
        <w:suppressAutoHyphens/>
        <w:jc w:val="both"/>
      </w:pPr>
      <w:r>
        <w:t>wykonanie stóp fundamentowych betonowych- 40 x 40 x 80 cm,</w:t>
      </w:r>
    </w:p>
    <w:p w:rsidR="00314A04" w:rsidRDefault="00314A04" w:rsidP="00314A04">
      <w:pPr>
        <w:widowControl w:val="0"/>
        <w:numPr>
          <w:ilvl w:val="2"/>
          <w:numId w:val="37"/>
        </w:numPr>
        <w:suppressAutoHyphens/>
        <w:jc w:val="both"/>
      </w:pPr>
      <w:r>
        <w:t xml:space="preserve"> </w:t>
      </w:r>
      <w:r w:rsidR="00B95CAA">
        <w:t xml:space="preserve">wykonanie </w:t>
      </w:r>
      <w:r>
        <w:t xml:space="preserve">podsypki piaskowej o grubości </w:t>
      </w:r>
      <w:r w:rsidR="00B95CAA">
        <w:t>20-30</w:t>
      </w:r>
      <w:r>
        <w:t xml:space="preserve"> cm</w:t>
      </w:r>
      <w:r w:rsidR="00B95CAA">
        <w:t xml:space="preserve"> pod nawierzchnie utwardzone- 135,60</w:t>
      </w:r>
      <w:r>
        <w:t xml:space="preserve"> m</w:t>
      </w:r>
      <w:r>
        <w:rPr>
          <w:vertAlign w:val="superscript"/>
        </w:rPr>
        <w:t>2</w:t>
      </w:r>
      <w:r>
        <w:t>,</w:t>
      </w:r>
    </w:p>
    <w:p w:rsidR="00314A04" w:rsidRDefault="00314A04" w:rsidP="00314A04">
      <w:pPr>
        <w:widowControl w:val="0"/>
        <w:numPr>
          <w:ilvl w:val="2"/>
          <w:numId w:val="37"/>
        </w:numPr>
        <w:suppressAutoHyphens/>
        <w:jc w:val="both"/>
      </w:pPr>
      <w:r>
        <w:t xml:space="preserve">ułożenie kostki brukowej o grubości 8 cm w kolorze szarym- </w:t>
      </w:r>
      <w:r w:rsidR="00B95CAA">
        <w:t>135,60</w:t>
      </w:r>
      <w:r>
        <w:t xml:space="preserve"> m</w:t>
      </w:r>
      <w:r>
        <w:rPr>
          <w:vertAlign w:val="superscript"/>
        </w:rPr>
        <w:t>2</w:t>
      </w:r>
      <w:r>
        <w:t>,</w:t>
      </w:r>
    </w:p>
    <w:p w:rsidR="007E7C7D" w:rsidRDefault="00314A04" w:rsidP="007E7C7D">
      <w:pPr>
        <w:widowControl w:val="0"/>
        <w:numPr>
          <w:ilvl w:val="2"/>
          <w:numId w:val="37"/>
        </w:numPr>
        <w:suppressAutoHyphens/>
        <w:jc w:val="both"/>
      </w:pPr>
      <w:r>
        <w:t xml:space="preserve">montaż </w:t>
      </w:r>
      <w:r w:rsidR="00B95CAA">
        <w:t>trzech systemowych trybun stadionowych prefabrykowanych o </w:t>
      </w:r>
      <w:r>
        <w:t xml:space="preserve">pojemności </w:t>
      </w:r>
      <w:r w:rsidR="00B95CAA">
        <w:t xml:space="preserve">50, 50 i </w:t>
      </w:r>
      <w:r>
        <w:t>100 miejsc</w:t>
      </w:r>
      <w:r w:rsidR="00B95CAA">
        <w:t xml:space="preserve"> siedzących</w:t>
      </w:r>
      <w:r w:rsidR="007E7C7D">
        <w:t>.</w:t>
      </w:r>
    </w:p>
    <w:p w:rsidR="007E7C7D" w:rsidRDefault="007E7C7D" w:rsidP="007E7C7D">
      <w:pPr>
        <w:widowControl w:val="0"/>
        <w:numPr>
          <w:ilvl w:val="1"/>
          <w:numId w:val="37"/>
        </w:numPr>
        <w:suppressAutoHyphens/>
        <w:jc w:val="both"/>
      </w:pPr>
      <w:r>
        <w:t>Z montażu trybun wyłącz</w:t>
      </w:r>
      <w:r w:rsidR="00C563CA">
        <w:t>o</w:t>
      </w:r>
      <w:r>
        <w:t>ne jest skręcanie połączeń śrubami- montaż siedzisk. Prace te zostaną wykonane w czynie społecznym przez mieszkańców</w:t>
      </w:r>
      <w:r w:rsidR="00C563CA">
        <w:t>.</w:t>
      </w:r>
    </w:p>
    <w:p w:rsidR="00314A04" w:rsidRDefault="00705748" w:rsidP="00314A04">
      <w:pPr>
        <w:widowControl w:val="0"/>
        <w:numPr>
          <w:ilvl w:val="1"/>
          <w:numId w:val="37"/>
        </w:numPr>
        <w:suppressAutoHyphens/>
        <w:jc w:val="both"/>
      </w:pPr>
      <w:r>
        <w:t>Przedmiot zamówienia należy wykonać zgodnie z dokumentacją techniczną</w:t>
      </w:r>
      <w:r w:rsidR="00961596">
        <w:t xml:space="preserve"> </w:t>
      </w:r>
      <w:r w:rsidR="00314A04">
        <w:t>stanowi</w:t>
      </w:r>
      <w:r>
        <w:t>ącą</w:t>
      </w:r>
      <w:r w:rsidR="00314A04">
        <w:t xml:space="preserve"> </w:t>
      </w:r>
      <w:r w:rsidR="00314A04" w:rsidRPr="00961596">
        <w:rPr>
          <w:b/>
        </w:rPr>
        <w:t xml:space="preserve">załącznik nr </w:t>
      </w:r>
      <w:r w:rsidR="003E0053">
        <w:rPr>
          <w:b/>
        </w:rPr>
        <w:t>4</w:t>
      </w:r>
      <w:r w:rsidR="00EA0C9C">
        <w:t xml:space="preserve"> do niniejszego ogłoszenia</w:t>
      </w:r>
      <w:r w:rsidR="00314A04">
        <w:t>.</w:t>
      </w:r>
    </w:p>
    <w:p w:rsidR="00F46006" w:rsidRDefault="00C563CA" w:rsidP="00F46006">
      <w:pPr>
        <w:pStyle w:val="Nagwek1"/>
      </w:pPr>
      <w:r>
        <w:t xml:space="preserve"> </w:t>
      </w:r>
      <w:r w:rsidR="00F46006">
        <w:t>Warunki udziału w postępowaniu</w:t>
      </w:r>
    </w:p>
    <w:p w:rsidR="00CF3C5F" w:rsidRPr="00C451DB" w:rsidRDefault="00CF3C5F" w:rsidP="00CF3C5F">
      <w:pPr>
        <w:jc w:val="both"/>
        <w:rPr>
          <w:rFonts w:cs="Liberation Serif"/>
        </w:rPr>
      </w:pPr>
      <w:r w:rsidRPr="00C451DB">
        <w:rPr>
          <w:rFonts w:cs="Liberation Serif"/>
        </w:rPr>
        <w:t>O udzielenie zamówienia mogą ubiegać się Wykonawcy, którzy spełnią następujący warunek:</w:t>
      </w:r>
    </w:p>
    <w:p w:rsidR="0088596C" w:rsidRPr="0088596C" w:rsidRDefault="00CF3C5F" w:rsidP="00314A04">
      <w:pPr>
        <w:widowControl w:val="0"/>
        <w:numPr>
          <w:ilvl w:val="0"/>
          <w:numId w:val="12"/>
        </w:numPr>
        <w:suppressAutoHyphens/>
        <w:autoSpaceDN w:val="0"/>
        <w:ind w:left="709"/>
        <w:jc w:val="both"/>
        <w:rPr>
          <w:rFonts w:cs="Liberation Serif"/>
          <w:u w:val="single"/>
        </w:rPr>
      </w:pPr>
      <w:r w:rsidRPr="0088596C">
        <w:rPr>
          <w:rFonts w:cs="Liberation Serif"/>
          <w:u w:val="single"/>
        </w:rPr>
        <w:t xml:space="preserve">Wykonawca </w:t>
      </w:r>
      <w:r w:rsidR="0088596C" w:rsidRPr="0088596C">
        <w:rPr>
          <w:rFonts w:cs="Liberation Serif"/>
          <w:u w:val="single"/>
        </w:rPr>
        <w:t xml:space="preserve">posiada doświadczenie w realizacji </w:t>
      </w:r>
      <w:r w:rsidR="0088596C" w:rsidRPr="0088596C">
        <w:rPr>
          <w:rFonts w:cs="Liberation Serif"/>
          <w:bCs/>
          <w:u w:val="single"/>
        </w:rPr>
        <w:t>zadań o charakterze i złożoności porównywalnej z zakresem przedmiotu zamówienia</w:t>
      </w:r>
      <w:r w:rsidR="0088596C">
        <w:rPr>
          <w:rFonts w:cs="Liberation Serif"/>
          <w:u w:val="single"/>
        </w:rPr>
        <w:t>:</w:t>
      </w:r>
    </w:p>
    <w:p w:rsidR="005D09AA" w:rsidRDefault="00C451DB" w:rsidP="00C451DB">
      <w:pPr>
        <w:widowControl w:val="0"/>
        <w:numPr>
          <w:ilvl w:val="1"/>
          <w:numId w:val="7"/>
        </w:numPr>
        <w:suppressAutoHyphens/>
        <w:spacing w:before="29"/>
        <w:jc w:val="both"/>
        <w:rPr>
          <w:rFonts w:cs="Liberation Serif"/>
        </w:rPr>
      </w:pPr>
      <w:r w:rsidRPr="00170D41">
        <w:rPr>
          <w:rFonts w:cs="Liberation Serif"/>
        </w:rPr>
        <w:t xml:space="preserve">Wykonawca </w:t>
      </w:r>
      <w:r>
        <w:rPr>
          <w:rFonts w:cs="Liberation Serif"/>
        </w:rPr>
        <w:t>ma obowiązek wykazania realizacji</w:t>
      </w:r>
      <w:r w:rsidRPr="00170D41">
        <w:rPr>
          <w:rFonts w:cs="Liberation Serif"/>
        </w:rPr>
        <w:t xml:space="preserve"> w okresie ostatnich </w:t>
      </w:r>
      <w:r>
        <w:rPr>
          <w:rFonts w:cs="Liberation Serif"/>
        </w:rPr>
        <w:t>pięciu</w:t>
      </w:r>
      <w:r w:rsidRPr="00170D41">
        <w:rPr>
          <w:rFonts w:cs="Liberation Serif"/>
        </w:rPr>
        <w:t xml:space="preserve"> latach przed dniem wszczęcia postępowania o udzielanie zamówienia, a jeśli okres działalności jest </w:t>
      </w:r>
      <w:r w:rsidR="005D09AA">
        <w:rPr>
          <w:rFonts w:cs="Liberation Serif"/>
        </w:rPr>
        <w:t>krótszy to w tym okresie:</w:t>
      </w:r>
    </w:p>
    <w:p w:rsidR="00E12151" w:rsidRDefault="005D09AA" w:rsidP="00E12151">
      <w:pPr>
        <w:widowControl w:val="0"/>
        <w:numPr>
          <w:ilvl w:val="2"/>
          <w:numId w:val="7"/>
        </w:numPr>
        <w:suppressAutoHyphens/>
        <w:spacing w:before="29"/>
        <w:ind w:left="1718"/>
        <w:jc w:val="both"/>
        <w:rPr>
          <w:rFonts w:cs="Liberation Serif"/>
        </w:rPr>
      </w:pPr>
      <w:r>
        <w:rPr>
          <w:rFonts w:cs="Liberation Serif"/>
          <w:b/>
        </w:rPr>
        <w:t>1 zadania</w:t>
      </w:r>
      <w:r w:rsidR="00C451DB" w:rsidRPr="00170D41">
        <w:rPr>
          <w:rFonts w:cs="Liberation Serif"/>
          <w:b/>
        </w:rPr>
        <w:t xml:space="preserve"> w zakresie </w:t>
      </w:r>
      <w:r>
        <w:rPr>
          <w:rFonts w:cs="Liberation Serif"/>
          <w:b/>
        </w:rPr>
        <w:t>montażu trybuny stadionowej o </w:t>
      </w:r>
      <w:r w:rsidR="008A2B58">
        <w:rPr>
          <w:rFonts w:cs="Liberation Serif"/>
          <w:b/>
        </w:rPr>
        <w:t>pojemności min. </w:t>
      </w:r>
      <w:r w:rsidR="005426FA">
        <w:rPr>
          <w:rFonts w:cs="Liberation Serif"/>
          <w:b/>
        </w:rPr>
        <w:t>100</w:t>
      </w:r>
      <w:r w:rsidR="008A2B58">
        <w:rPr>
          <w:rFonts w:cs="Liberation Serif"/>
          <w:b/>
        </w:rPr>
        <w:t> </w:t>
      </w:r>
      <w:r>
        <w:rPr>
          <w:rFonts w:cs="Liberation Serif"/>
          <w:b/>
        </w:rPr>
        <w:t>miejsc siedzących</w:t>
      </w:r>
    </w:p>
    <w:p w:rsidR="00E12151" w:rsidRDefault="00E12151" w:rsidP="00E12151">
      <w:pPr>
        <w:widowControl w:val="0"/>
        <w:suppressAutoHyphens/>
        <w:spacing w:before="29"/>
        <w:ind w:left="1718"/>
        <w:jc w:val="both"/>
        <w:rPr>
          <w:rFonts w:cs="Liberation Serif"/>
        </w:rPr>
      </w:pPr>
      <w:r>
        <w:rPr>
          <w:rFonts w:cs="Liberation Serif"/>
        </w:rPr>
        <w:t>l</w:t>
      </w:r>
      <w:r w:rsidR="005D09AA" w:rsidRPr="00E12151">
        <w:rPr>
          <w:rFonts w:cs="Liberation Serif"/>
        </w:rPr>
        <w:t>ub</w:t>
      </w:r>
    </w:p>
    <w:p w:rsidR="0074146E" w:rsidRDefault="005D09AA" w:rsidP="0074146E">
      <w:pPr>
        <w:widowControl w:val="0"/>
        <w:numPr>
          <w:ilvl w:val="2"/>
          <w:numId w:val="7"/>
        </w:numPr>
        <w:suppressAutoHyphens/>
        <w:spacing w:before="29"/>
        <w:ind w:left="1718"/>
        <w:jc w:val="both"/>
        <w:rPr>
          <w:rFonts w:cs="Liberation Serif"/>
        </w:rPr>
      </w:pPr>
      <w:r w:rsidRPr="00E12151">
        <w:rPr>
          <w:rFonts w:cs="Liberation Serif"/>
          <w:b/>
        </w:rPr>
        <w:t>2 zadań w zakresie montażu trybuny stadionowej o </w:t>
      </w:r>
      <w:r w:rsidR="008A2B58" w:rsidRPr="00E12151">
        <w:rPr>
          <w:rFonts w:cs="Liberation Serif"/>
          <w:b/>
        </w:rPr>
        <w:t>pojemności min. </w:t>
      </w:r>
      <w:r w:rsidRPr="00E12151">
        <w:rPr>
          <w:rFonts w:cs="Liberation Serif"/>
          <w:b/>
        </w:rPr>
        <w:t>5</w:t>
      </w:r>
      <w:r w:rsidR="008A2B58" w:rsidRPr="00E12151">
        <w:rPr>
          <w:rFonts w:cs="Liberation Serif"/>
          <w:b/>
        </w:rPr>
        <w:t>0 </w:t>
      </w:r>
      <w:r w:rsidRPr="00E12151">
        <w:rPr>
          <w:rFonts w:cs="Liberation Serif"/>
          <w:b/>
        </w:rPr>
        <w:t>miejsc siedzących</w:t>
      </w:r>
      <w:r w:rsidRPr="00E12151">
        <w:rPr>
          <w:rFonts w:cs="Liberation Serif"/>
        </w:rPr>
        <w:t>.</w:t>
      </w:r>
    </w:p>
    <w:p w:rsidR="0074146E" w:rsidRDefault="00C451DB" w:rsidP="0074146E">
      <w:pPr>
        <w:widowControl w:val="0"/>
        <w:suppressAutoHyphens/>
        <w:spacing w:before="29"/>
        <w:ind w:left="1440"/>
        <w:jc w:val="both"/>
        <w:rPr>
          <w:rFonts w:cs="Liberation Serif"/>
        </w:rPr>
      </w:pPr>
      <w:r w:rsidRPr="0074146E">
        <w:rPr>
          <w:rFonts w:cs="Liberation Serif"/>
        </w:rPr>
        <w:t>W celu potwierdzenia spełniania powyższego warunku Wykonawca przedstawi Zamawiającemu:</w:t>
      </w:r>
    </w:p>
    <w:p w:rsidR="0074146E" w:rsidRDefault="00C451DB" w:rsidP="0074146E">
      <w:pPr>
        <w:widowControl w:val="0"/>
        <w:numPr>
          <w:ilvl w:val="2"/>
          <w:numId w:val="7"/>
        </w:numPr>
        <w:suppressAutoHyphens/>
        <w:spacing w:before="29"/>
        <w:ind w:left="1718"/>
        <w:jc w:val="both"/>
        <w:rPr>
          <w:rFonts w:cs="Liberation Serif"/>
        </w:rPr>
      </w:pPr>
      <w:r w:rsidRPr="0074146E">
        <w:rPr>
          <w:rFonts w:cs="Liberation Serif"/>
        </w:rPr>
        <w:t xml:space="preserve">wykaz doświadczenia wraz z podaniem </w:t>
      </w:r>
      <w:r w:rsidR="005426FA" w:rsidRPr="0074146E">
        <w:rPr>
          <w:rFonts w:cs="Liberation Serif"/>
        </w:rPr>
        <w:t>rodzaju, wartości, daty, miejsca wykonania oraz podmiotu</w:t>
      </w:r>
      <w:r w:rsidR="00016730" w:rsidRPr="0074146E">
        <w:rPr>
          <w:rFonts w:cs="Liberation Serif"/>
        </w:rPr>
        <w:t>, na rzecz którego roboty te zostały wykonane</w:t>
      </w:r>
      <w:r w:rsidR="0074146E">
        <w:rPr>
          <w:rFonts w:cs="Liberation Serif"/>
        </w:rPr>
        <w:t>– zgodnie z </w:t>
      </w:r>
      <w:r w:rsidRPr="0074146E">
        <w:rPr>
          <w:rFonts w:cs="Liberation Serif"/>
          <w:b/>
          <w:bCs/>
          <w:shd w:val="clear" w:color="auto" w:fill="FFFFFF"/>
        </w:rPr>
        <w:t>załącznikiem</w:t>
      </w:r>
      <w:r w:rsidRPr="0074146E">
        <w:rPr>
          <w:rFonts w:cs="Liberation Serif"/>
          <w:shd w:val="clear" w:color="auto" w:fill="FFFFFF"/>
        </w:rPr>
        <w:t xml:space="preserve"> </w:t>
      </w:r>
      <w:r w:rsidRPr="0074146E">
        <w:rPr>
          <w:rFonts w:cs="Liberation Serif"/>
          <w:b/>
          <w:shd w:val="clear" w:color="auto" w:fill="FFFFFF"/>
        </w:rPr>
        <w:t xml:space="preserve">nr </w:t>
      </w:r>
      <w:r w:rsidR="00E04557" w:rsidRPr="0074146E">
        <w:rPr>
          <w:rFonts w:cs="Liberation Serif"/>
          <w:b/>
          <w:shd w:val="clear" w:color="auto" w:fill="FFFFFF"/>
        </w:rPr>
        <w:t>2</w:t>
      </w:r>
      <w:r w:rsidRPr="0074146E">
        <w:rPr>
          <w:rFonts w:cs="Liberation Serif"/>
          <w:b/>
        </w:rPr>
        <w:t>,</w:t>
      </w:r>
      <w:r w:rsidRPr="0074146E">
        <w:rPr>
          <w:rFonts w:cs="Liberation Serif"/>
        </w:rPr>
        <w:t xml:space="preserve"> </w:t>
      </w:r>
    </w:p>
    <w:p w:rsidR="00691372" w:rsidRPr="0074146E" w:rsidRDefault="00C451DB" w:rsidP="0074146E">
      <w:pPr>
        <w:widowControl w:val="0"/>
        <w:numPr>
          <w:ilvl w:val="2"/>
          <w:numId w:val="7"/>
        </w:numPr>
        <w:suppressAutoHyphens/>
        <w:spacing w:before="29"/>
        <w:ind w:left="1718"/>
        <w:jc w:val="both"/>
        <w:rPr>
          <w:rFonts w:cs="Liberation Serif"/>
        </w:rPr>
      </w:pPr>
      <w:r w:rsidRPr="0074146E">
        <w:rPr>
          <w:rFonts w:cs="Liberation Serif"/>
        </w:rPr>
        <w:t>dowody (poświadczenia</w:t>
      </w:r>
      <w:r w:rsidRPr="0074146E">
        <w:rPr>
          <w:rFonts w:cs="Liberation Serif"/>
          <w:color w:val="000000"/>
        </w:rPr>
        <w:t xml:space="preserve"> lub inne dokumenty) dotyczące najważniejszych robót określających, czy roboty te zostały wykonane w sposób należyty oraz wskazujące, czy zostały wykonane zgonie z zasadami sztuki budowlanej i prawidłowo </w:t>
      </w:r>
      <w:r w:rsidRPr="0074146E">
        <w:rPr>
          <w:rFonts w:cs="Liberation Serif"/>
          <w:color w:val="000000"/>
        </w:rPr>
        <w:lastRenderedPageBreak/>
        <w:t>ukończone.</w:t>
      </w:r>
    </w:p>
    <w:p w:rsidR="00F46006" w:rsidRDefault="003E0053" w:rsidP="00F46006">
      <w:pPr>
        <w:pStyle w:val="Nagwek1"/>
      </w:pPr>
      <w:r>
        <w:t xml:space="preserve"> </w:t>
      </w:r>
      <w:r w:rsidR="00F46006">
        <w:t>Kryteria oceny oferty</w:t>
      </w:r>
    </w:p>
    <w:p w:rsidR="00A30D43" w:rsidRPr="001D0717" w:rsidRDefault="00A30D43" w:rsidP="001D0717">
      <w:pPr>
        <w:pStyle w:val="Akapitzlist"/>
        <w:widowControl w:val="0"/>
        <w:numPr>
          <w:ilvl w:val="0"/>
          <w:numId w:val="21"/>
        </w:numPr>
        <w:ind w:right="67"/>
        <w:jc w:val="both"/>
        <w:rPr>
          <w:rFonts w:cs="Liberation Serif"/>
          <w:b/>
          <w:bCs/>
        </w:rPr>
      </w:pPr>
      <w:r w:rsidRPr="001D0717">
        <w:rPr>
          <w:rFonts w:cs="Liberation Serif"/>
        </w:rPr>
        <w:t>Zamawiający uzna oferty za spełniające wymagania i przyjmie je do szczegółowego rozpatrywania jeżeli:</w:t>
      </w:r>
    </w:p>
    <w:p w:rsidR="00A30D43" w:rsidRPr="008F0954" w:rsidRDefault="00A30D43" w:rsidP="00A30D43">
      <w:pPr>
        <w:widowControl w:val="0"/>
        <w:numPr>
          <w:ilvl w:val="0"/>
          <w:numId w:val="8"/>
        </w:numPr>
        <w:suppressAutoHyphens/>
        <w:ind w:right="67"/>
        <w:jc w:val="both"/>
        <w:rPr>
          <w:rFonts w:cs="Liberation Serif"/>
          <w:b/>
          <w:bCs/>
        </w:rPr>
      </w:pPr>
      <w:r w:rsidRPr="008F0954">
        <w:rPr>
          <w:rFonts w:cs="Liberation Serif"/>
        </w:rPr>
        <w:t>oferta spełn</w:t>
      </w:r>
      <w:r>
        <w:rPr>
          <w:rFonts w:cs="Liberation Serif"/>
        </w:rPr>
        <w:t>ia wymagania określone niniejszym zapytaniem</w:t>
      </w:r>
      <w:r w:rsidRPr="008F0954">
        <w:rPr>
          <w:rFonts w:cs="Liberation Serif"/>
        </w:rPr>
        <w:t>;</w:t>
      </w:r>
    </w:p>
    <w:p w:rsidR="00A30D43" w:rsidRPr="008F0954" w:rsidRDefault="00A30D43" w:rsidP="00A30D43">
      <w:pPr>
        <w:widowControl w:val="0"/>
        <w:numPr>
          <w:ilvl w:val="0"/>
          <w:numId w:val="8"/>
        </w:numPr>
        <w:suppressAutoHyphens/>
        <w:ind w:right="67"/>
        <w:jc w:val="both"/>
        <w:rPr>
          <w:rFonts w:cs="Liberation Serif"/>
          <w:b/>
          <w:bCs/>
        </w:rPr>
      </w:pPr>
      <w:r w:rsidRPr="008F0954">
        <w:rPr>
          <w:rFonts w:cs="Liberation Serif"/>
        </w:rPr>
        <w:t>oferta została złożona w określonym przez Zamawiającego terminie.</w:t>
      </w:r>
    </w:p>
    <w:p w:rsidR="00A30D43" w:rsidRPr="00D63880" w:rsidRDefault="00A30D43" w:rsidP="00A30D43">
      <w:pPr>
        <w:widowControl w:val="0"/>
        <w:numPr>
          <w:ilvl w:val="0"/>
          <w:numId w:val="7"/>
        </w:numPr>
        <w:suppressAutoHyphens/>
        <w:ind w:right="67"/>
        <w:jc w:val="both"/>
        <w:rPr>
          <w:rFonts w:cs="Liberation Serif"/>
          <w:bCs/>
        </w:rPr>
      </w:pPr>
      <w:r w:rsidRPr="008F0954">
        <w:rPr>
          <w:rFonts w:cs="Liberation Serif"/>
          <w:bCs/>
        </w:rPr>
        <w:t>Przy wyborze najkorzystniejszej oferty Zamawiający będzie kierował się następującym</w:t>
      </w:r>
      <w:r w:rsidR="00511F9D">
        <w:rPr>
          <w:rFonts w:cs="Liberation Serif"/>
          <w:bCs/>
        </w:rPr>
        <w:t>i</w:t>
      </w:r>
      <w:r w:rsidRPr="008F0954">
        <w:rPr>
          <w:rFonts w:cs="Liberation Serif"/>
          <w:bCs/>
        </w:rPr>
        <w:t xml:space="preserve"> kryteriami i ich wagą</w:t>
      </w:r>
      <w:r w:rsidRPr="008F0954">
        <w:rPr>
          <w:rFonts w:cs="Liberation Serif"/>
        </w:rPr>
        <w:t>:</w:t>
      </w:r>
    </w:p>
    <w:p w:rsidR="00691372" w:rsidRPr="002E799E" w:rsidRDefault="00691372" w:rsidP="00691372">
      <w:pPr>
        <w:widowControl w:val="0"/>
        <w:numPr>
          <w:ilvl w:val="1"/>
          <w:numId w:val="7"/>
        </w:numPr>
        <w:suppressAutoHyphens/>
        <w:ind w:right="67"/>
        <w:jc w:val="both"/>
        <w:rPr>
          <w:rFonts w:cs="Liberation Serif"/>
          <w:bCs/>
        </w:rPr>
      </w:pPr>
      <w:r>
        <w:rPr>
          <w:rFonts w:cs="Liberation Serif"/>
          <w:b/>
        </w:rPr>
        <w:t>Cena brutto- kryterium K1- waga 60 %</w:t>
      </w:r>
    </w:p>
    <w:p w:rsidR="00691372" w:rsidRPr="002E799E" w:rsidRDefault="00691372" w:rsidP="00691372">
      <w:pPr>
        <w:widowControl w:val="0"/>
        <w:suppressAutoHyphens/>
        <w:ind w:right="67"/>
        <w:jc w:val="both"/>
        <w:rPr>
          <w:rFonts w:cs="Liberation Serif"/>
          <w:bCs/>
          <w:sz w:val="20"/>
          <w:szCs w:val="20"/>
        </w:rPr>
      </w:pPr>
      <m:oMathPara>
        <m:oMathParaPr>
          <m:jc m:val="center"/>
        </m:oMathParaPr>
        <m:oMath>
          <m:r>
            <w:rPr>
              <w:rFonts w:ascii="Cambria Math" w:hAnsi="Cambria Math" w:cs="Liberation Serif"/>
              <w:sz w:val="20"/>
              <w:szCs w:val="20"/>
            </w:rPr>
            <m:t>K1=</m:t>
          </m:r>
          <m:f>
            <m:fPr>
              <m:ctrlPr>
                <w:rPr>
                  <w:rFonts w:ascii="Cambria Math" w:hAnsi="Cambria Math" w:cs="Liberation Seri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Liberation Serif"/>
                  <w:sz w:val="20"/>
                  <w:szCs w:val="20"/>
                </w:rPr>
                <m:t>Minimalna cena oferty spośród ofert podlegających ocenie</m:t>
              </m:r>
            </m:num>
            <m:den>
              <m:r>
                <w:rPr>
                  <w:rFonts w:ascii="Cambria Math" w:hAnsi="Cambria Math" w:cs="Liberation Serif"/>
                  <w:sz w:val="20"/>
                  <w:szCs w:val="20"/>
                </w:rPr>
                <m:t>Cena ocenianej oferty</m:t>
              </m:r>
            </m:den>
          </m:f>
          <m:r>
            <w:rPr>
              <w:rFonts w:ascii="Cambria Math" w:hAnsi="Cambria Math" w:cs="Liberation Serif"/>
              <w:sz w:val="20"/>
              <w:szCs w:val="20"/>
            </w:rPr>
            <m:t>*60</m:t>
          </m:r>
        </m:oMath>
      </m:oMathPara>
    </w:p>
    <w:p w:rsidR="00691372" w:rsidRPr="002E799E" w:rsidRDefault="00691372" w:rsidP="00691372">
      <w:pPr>
        <w:widowControl w:val="0"/>
        <w:numPr>
          <w:ilvl w:val="1"/>
          <w:numId w:val="7"/>
        </w:numPr>
        <w:suppressAutoHyphens/>
        <w:ind w:right="67"/>
        <w:jc w:val="both"/>
        <w:rPr>
          <w:rFonts w:cs="Liberation Serif"/>
          <w:bCs/>
        </w:rPr>
      </w:pPr>
      <w:r>
        <w:rPr>
          <w:rFonts w:cs="Liberation Serif"/>
          <w:b/>
        </w:rPr>
        <w:t>Termin realizacji zadania- kryterium K2- waga 40 %</w:t>
      </w:r>
    </w:p>
    <w:p w:rsidR="00691372" w:rsidRPr="00D63880" w:rsidRDefault="00691372" w:rsidP="00691372">
      <w:pPr>
        <w:widowControl w:val="0"/>
        <w:suppressAutoHyphens/>
        <w:ind w:right="67"/>
        <w:jc w:val="both"/>
        <w:rPr>
          <w:rFonts w:cs="Liberation Serif"/>
          <w:bCs/>
        </w:rPr>
      </w:pPr>
      <m:oMathPara>
        <m:oMath>
          <m:r>
            <w:rPr>
              <w:rFonts w:ascii="Cambria Math" w:hAnsi="Cambria Math" w:cs="Liberation Serif"/>
              <w:sz w:val="20"/>
              <w:szCs w:val="20"/>
            </w:rPr>
            <m:t>K2=</m:t>
          </m:r>
          <m:f>
            <m:fPr>
              <m:ctrlPr>
                <w:rPr>
                  <w:rFonts w:ascii="Cambria Math" w:hAnsi="Cambria Math" w:cs="Liberation Serif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Liberation Serif"/>
                  <w:sz w:val="20"/>
                  <w:szCs w:val="20"/>
                </w:rPr>
                <m:t>Minimalny termin realizacji spośród ofert podlegających ocenie</m:t>
              </m:r>
            </m:num>
            <m:den>
              <m:r>
                <w:rPr>
                  <w:rFonts w:ascii="Cambria Math" w:hAnsi="Cambria Math" w:cs="Liberation Serif"/>
                  <w:sz w:val="20"/>
                  <w:szCs w:val="20"/>
                </w:rPr>
                <m:t>Termin realizacji ocenianej oferty</m:t>
              </m:r>
            </m:den>
          </m:f>
          <m:r>
            <w:rPr>
              <w:rFonts w:ascii="Cambria Math" w:hAnsi="Cambria Math" w:cs="Liberation Serif"/>
              <w:sz w:val="20"/>
              <w:szCs w:val="20"/>
            </w:rPr>
            <m:t>*40</m:t>
          </m:r>
        </m:oMath>
      </m:oMathPara>
    </w:p>
    <w:p w:rsidR="00D63880" w:rsidRDefault="00D63880" w:rsidP="00D63880">
      <w:pPr>
        <w:widowControl w:val="0"/>
        <w:numPr>
          <w:ilvl w:val="0"/>
          <w:numId w:val="7"/>
        </w:numPr>
        <w:suppressAutoHyphens/>
        <w:ind w:right="67"/>
        <w:jc w:val="both"/>
        <w:rPr>
          <w:rFonts w:cs="Liberation Serif"/>
          <w:bCs/>
        </w:rPr>
      </w:pPr>
      <w:r>
        <w:rPr>
          <w:rFonts w:cs="Liberation Serif"/>
          <w:bCs/>
        </w:rPr>
        <w:t xml:space="preserve">Opis kryterium </w:t>
      </w:r>
      <w:r w:rsidRPr="00170D41">
        <w:rPr>
          <w:rFonts w:cs="Liberation Serif"/>
          <w:bCs/>
          <w:i/>
        </w:rPr>
        <w:t>cena</w:t>
      </w:r>
      <w:r w:rsidR="00170D41" w:rsidRPr="00170D41">
        <w:rPr>
          <w:rFonts w:cs="Liberation Serif"/>
          <w:bCs/>
          <w:i/>
        </w:rPr>
        <w:t xml:space="preserve"> brutto</w:t>
      </w:r>
      <w:r>
        <w:rPr>
          <w:rFonts w:cs="Liberation Serif"/>
          <w:bCs/>
        </w:rPr>
        <w:t>:</w:t>
      </w:r>
    </w:p>
    <w:p w:rsidR="00D63880" w:rsidRPr="008F0954" w:rsidRDefault="00D63880" w:rsidP="00D63880">
      <w:pPr>
        <w:widowControl w:val="0"/>
        <w:numPr>
          <w:ilvl w:val="1"/>
          <w:numId w:val="7"/>
        </w:numPr>
        <w:suppressAutoHyphens/>
        <w:spacing w:before="29"/>
        <w:jc w:val="both"/>
        <w:rPr>
          <w:rFonts w:cs="Liberation Serif"/>
        </w:rPr>
      </w:pPr>
      <w:r w:rsidRPr="008F0954">
        <w:rPr>
          <w:rFonts w:cs="Liberation Serif"/>
        </w:rPr>
        <w:t>Cena oferty winna obejmować wszystkie koszty i  składniki związane z  wykonaniem</w:t>
      </w:r>
      <w:r w:rsidRPr="008F0954">
        <w:rPr>
          <w:rFonts w:cs="Liberation Serif"/>
          <w:b/>
          <w:bCs/>
        </w:rPr>
        <w:t xml:space="preserve"> </w:t>
      </w:r>
      <w:r w:rsidRPr="008F0954">
        <w:rPr>
          <w:rFonts w:cs="Liberation Serif"/>
        </w:rPr>
        <w:t xml:space="preserve">zamówienia,  uwzględniając  cały  zakres  przedmiotu  zamówienia wskazany            </w:t>
      </w:r>
      <w:r w:rsidRPr="008F0954">
        <w:rPr>
          <w:rFonts w:cs="Liberation Serif"/>
        </w:rPr>
        <w:br/>
        <w:t>w niniejszym zapytaniu oraz projekcie umowy.</w:t>
      </w:r>
    </w:p>
    <w:p w:rsidR="00D63880" w:rsidRPr="008F0954" w:rsidRDefault="00D63880" w:rsidP="00D63880">
      <w:pPr>
        <w:widowControl w:val="0"/>
        <w:numPr>
          <w:ilvl w:val="1"/>
          <w:numId w:val="7"/>
        </w:numPr>
        <w:suppressAutoHyphens/>
        <w:spacing w:before="29"/>
        <w:jc w:val="both"/>
        <w:rPr>
          <w:rFonts w:cs="Liberation Serif"/>
        </w:rPr>
      </w:pPr>
      <w:r w:rsidRPr="008F0954">
        <w:rPr>
          <w:rFonts w:cs="Liberation Serif"/>
        </w:rPr>
        <w:t>Podaną w Formularzu Oferty cenę brutto przyjmuje się jak</w:t>
      </w:r>
      <w:r>
        <w:rPr>
          <w:rFonts w:cs="Liberation Serif"/>
        </w:rPr>
        <w:t>o cenę ryczałtową, niezmienną w </w:t>
      </w:r>
      <w:r w:rsidRPr="008F0954">
        <w:rPr>
          <w:rFonts w:cs="Liberation Serif"/>
        </w:rPr>
        <w:t>trakcie trwania umowy i obejmującą podatek od towarów i usług.</w:t>
      </w:r>
    </w:p>
    <w:p w:rsidR="00D63880" w:rsidRPr="008F0954" w:rsidRDefault="00D63880" w:rsidP="00D63880">
      <w:pPr>
        <w:widowControl w:val="0"/>
        <w:numPr>
          <w:ilvl w:val="1"/>
          <w:numId w:val="7"/>
        </w:numPr>
        <w:suppressAutoHyphens/>
        <w:spacing w:before="29"/>
        <w:jc w:val="both"/>
        <w:rPr>
          <w:rFonts w:cs="Liberation Serif"/>
        </w:rPr>
      </w:pPr>
      <w:r w:rsidRPr="008F0954">
        <w:rPr>
          <w:rFonts w:cs="Liberation Serif"/>
        </w:rPr>
        <w:t xml:space="preserve">Cena oferty musi obejmować wszystkie koszty i składniki niezbędne do </w:t>
      </w:r>
      <w:r w:rsidR="00C451DB">
        <w:rPr>
          <w:rFonts w:cs="Liberation Serif"/>
        </w:rPr>
        <w:t>realizacji przedmiotu zamówienia.</w:t>
      </w:r>
    </w:p>
    <w:p w:rsidR="00D63880" w:rsidRPr="008F0954" w:rsidRDefault="00D63880" w:rsidP="00D63880">
      <w:pPr>
        <w:widowControl w:val="0"/>
        <w:numPr>
          <w:ilvl w:val="1"/>
          <w:numId w:val="7"/>
        </w:numPr>
        <w:suppressAutoHyphens/>
        <w:spacing w:before="29"/>
        <w:jc w:val="both"/>
        <w:rPr>
          <w:rFonts w:cs="Liberation Serif"/>
        </w:rPr>
      </w:pPr>
      <w:r w:rsidRPr="008F0954">
        <w:rPr>
          <w:rFonts w:cs="Liberation Serif"/>
        </w:rPr>
        <w:t xml:space="preserve">Cenę ryczałtową brutto należy wpisać w załączniku do niniejszego zapytania, </w:t>
      </w:r>
      <w:r w:rsidRPr="008F0954">
        <w:rPr>
          <w:rFonts w:cs="Liberation Serif"/>
        </w:rPr>
        <w:br/>
        <w:t>tj. Formularz oferty.</w:t>
      </w:r>
    </w:p>
    <w:p w:rsidR="00D63880" w:rsidRPr="008F0954" w:rsidRDefault="00D63880" w:rsidP="00D63880">
      <w:pPr>
        <w:widowControl w:val="0"/>
        <w:numPr>
          <w:ilvl w:val="1"/>
          <w:numId w:val="7"/>
        </w:numPr>
        <w:suppressAutoHyphens/>
        <w:spacing w:before="29"/>
        <w:jc w:val="both"/>
        <w:rPr>
          <w:rFonts w:cs="Liberation Serif"/>
        </w:rPr>
      </w:pPr>
      <w:r w:rsidRPr="008F0954">
        <w:rPr>
          <w:rFonts w:cs="Liberation Serif"/>
        </w:rPr>
        <w:t xml:space="preserve">Cena ryczałtowa brutto musi być wyrażona w </w:t>
      </w:r>
      <w:r w:rsidR="00410CDA">
        <w:rPr>
          <w:rFonts w:cs="Liberation Serif"/>
        </w:rPr>
        <w:t>polskich złotych</w:t>
      </w:r>
      <w:r w:rsidRPr="008F0954">
        <w:rPr>
          <w:rFonts w:cs="Liberation Serif"/>
        </w:rPr>
        <w:t xml:space="preserve"> </w:t>
      </w:r>
      <w:r w:rsidR="00410CDA">
        <w:rPr>
          <w:rFonts w:cs="Liberation Serif"/>
        </w:rPr>
        <w:t xml:space="preserve">z dokładnością do dwóch miejsc </w:t>
      </w:r>
      <w:r w:rsidRPr="008F0954">
        <w:rPr>
          <w:rFonts w:cs="Liberation Serif"/>
        </w:rPr>
        <w:t>po przecinku.</w:t>
      </w:r>
    </w:p>
    <w:p w:rsidR="00D63880" w:rsidRDefault="00D63880" w:rsidP="00D63880">
      <w:pPr>
        <w:widowControl w:val="0"/>
        <w:numPr>
          <w:ilvl w:val="1"/>
          <w:numId w:val="7"/>
        </w:numPr>
        <w:suppressAutoHyphens/>
        <w:spacing w:before="29"/>
        <w:jc w:val="both"/>
        <w:rPr>
          <w:rFonts w:cs="Liberation Serif"/>
        </w:rPr>
      </w:pPr>
      <w:r w:rsidRPr="008F0954">
        <w:rPr>
          <w:rFonts w:cs="Liberation Serif"/>
        </w:rPr>
        <w:t>Zamawiający nie przewiduje dokonywania rozliczeń z Wykonawcą w walutach obcych.</w:t>
      </w:r>
    </w:p>
    <w:p w:rsidR="00C323C6" w:rsidRDefault="00C323C6" w:rsidP="00C323C6">
      <w:pPr>
        <w:widowControl w:val="0"/>
        <w:numPr>
          <w:ilvl w:val="0"/>
          <w:numId w:val="7"/>
        </w:numPr>
        <w:suppressAutoHyphens/>
        <w:spacing w:before="29"/>
        <w:jc w:val="both"/>
        <w:rPr>
          <w:rFonts w:cs="Liberation Serif"/>
        </w:rPr>
      </w:pPr>
      <w:r>
        <w:rPr>
          <w:rFonts w:cs="Liberation Serif"/>
        </w:rPr>
        <w:t xml:space="preserve">Opis kryterium </w:t>
      </w:r>
      <w:r w:rsidR="00691372">
        <w:rPr>
          <w:rFonts w:cs="Liberation Serif"/>
          <w:i/>
        </w:rPr>
        <w:t>termin realizacji zadania</w:t>
      </w:r>
      <w:r w:rsidR="00691372">
        <w:rPr>
          <w:rFonts w:cs="Liberation Serif"/>
        </w:rPr>
        <w:t>:</w:t>
      </w:r>
    </w:p>
    <w:p w:rsidR="00691372" w:rsidRDefault="00691372" w:rsidP="00691372">
      <w:pPr>
        <w:widowControl w:val="0"/>
        <w:numPr>
          <w:ilvl w:val="1"/>
          <w:numId w:val="7"/>
        </w:numPr>
        <w:suppressAutoHyphens/>
        <w:spacing w:before="29"/>
        <w:jc w:val="both"/>
        <w:rPr>
          <w:rFonts w:cs="Liberation Serif"/>
        </w:rPr>
      </w:pPr>
      <w:r w:rsidRPr="008F0954">
        <w:rPr>
          <w:rFonts w:cs="Liberation Serif"/>
        </w:rPr>
        <w:t xml:space="preserve">Termin realizacji obejmować powinien wszelkie działania jakie należy wykonać </w:t>
      </w:r>
      <w:r w:rsidRPr="008F0954">
        <w:rPr>
          <w:rFonts w:cs="Liberation Serif"/>
        </w:rPr>
        <w:br/>
        <w:t>przed upływem terminu wskazanego w ofercie.</w:t>
      </w:r>
    </w:p>
    <w:p w:rsidR="00691372" w:rsidRPr="003E0053" w:rsidRDefault="00691372" w:rsidP="00691372">
      <w:pPr>
        <w:widowControl w:val="0"/>
        <w:numPr>
          <w:ilvl w:val="1"/>
          <w:numId w:val="7"/>
        </w:numPr>
        <w:suppressAutoHyphens/>
        <w:spacing w:before="29"/>
        <w:jc w:val="both"/>
        <w:rPr>
          <w:rFonts w:cs="Liberation Serif"/>
        </w:rPr>
      </w:pPr>
      <w:r w:rsidRPr="003E0053">
        <w:rPr>
          <w:rFonts w:cs="Liberation Serif"/>
        </w:rPr>
        <w:t xml:space="preserve">Termin realizacji nie może być krótszy niż 21 dni i dłuższy niż 90 dni. Jeżeli termin realizacji będzie krótszy niż 21 dni </w:t>
      </w:r>
      <w:r w:rsidR="0074146E" w:rsidRPr="003E0053">
        <w:rPr>
          <w:rFonts w:cs="Liberation Serif"/>
        </w:rPr>
        <w:t>lub</w:t>
      </w:r>
      <w:r w:rsidRPr="003E0053">
        <w:rPr>
          <w:rFonts w:cs="Liberation Serif"/>
        </w:rPr>
        <w:t xml:space="preserve"> dłuższy niż 90 dni oferta Wykonawcy </w:t>
      </w:r>
      <w:r w:rsidR="0074146E" w:rsidRPr="003E0053">
        <w:rPr>
          <w:rFonts w:cs="Liberation Serif"/>
        </w:rPr>
        <w:t>zostanie odrzucona.</w:t>
      </w:r>
    </w:p>
    <w:p w:rsidR="00691372" w:rsidRPr="00EA0C9C" w:rsidRDefault="00691372" w:rsidP="00EA0C9C">
      <w:pPr>
        <w:widowControl w:val="0"/>
        <w:numPr>
          <w:ilvl w:val="0"/>
          <w:numId w:val="7"/>
        </w:numPr>
        <w:suppressAutoHyphens/>
        <w:spacing w:before="29"/>
        <w:jc w:val="both"/>
        <w:rPr>
          <w:rFonts w:cs="Liberation Serif"/>
        </w:rPr>
      </w:pPr>
      <w:r>
        <w:rPr>
          <w:rFonts w:cs="Liberation Serif"/>
        </w:rPr>
        <w:t xml:space="preserve">Ocena oferty = K1 + K2 </w:t>
      </w:r>
    </w:p>
    <w:p w:rsidR="00F46006" w:rsidRDefault="00EA0C9C" w:rsidP="00F46006">
      <w:pPr>
        <w:pStyle w:val="Nagwek1"/>
      </w:pPr>
      <w:r>
        <w:lastRenderedPageBreak/>
        <w:t xml:space="preserve"> </w:t>
      </w:r>
      <w:r w:rsidR="00F46006">
        <w:t>Miejsce i termin składania ofert</w:t>
      </w:r>
    </w:p>
    <w:p w:rsidR="0009678A" w:rsidRPr="007D0EBE" w:rsidRDefault="0009678A" w:rsidP="0009678A">
      <w:pPr>
        <w:pStyle w:val="Akapitzlist"/>
        <w:widowControl w:val="0"/>
        <w:numPr>
          <w:ilvl w:val="0"/>
          <w:numId w:val="5"/>
        </w:numPr>
        <w:jc w:val="both"/>
        <w:rPr>
          <w:rFonts w:cs="Liberation Serif"/>
        </w:rPr>
      </w:pPr>
      <w:r w:rsidRPr="007D0EBE">
        <w:rPr>
          <w:rFonts w:cs="Liberation Serif"/>
          <w:bCs/>
        </w:rPr>
        <w:t>Oferty należy składać</w:t>
      </w:r>
      <w:r w:rsidRPr="007D0EBE">
        <w:rPr>
          <w:rFonts w:cs="Liberation Serif"/>
          <w:b/>
          <w:bCs/>
        </w:rPr>
        <w:t xml:space="preserve"> </w:t>
      </w:r>
      <w:r w:rsidRPr="007D0EBE">
        <w:rPr>
          <w:rFonts w:cs="Liberation Serif"/>
        </w:rPr>
        <w:t xml:space="preserve">w Urzędzie Miasta i Gminy Ścinawa, 59-330 Ścinawa, Rynek 17, </w:t>
      </w:r>
      <w:r w:rsidRPr="0009678A">
        <w:rPr>
          <w:rFonts w:cs="Liberation Serif"/>
          <w:bCs/>
        </w:rPr>
        <w:t>do dnia</w:t>
      </w:r>
      <w:r w:rsidRPr="007D0EBE">
        <w:rPr>
          <w:rFonts w:cs="Liberation Serif"/>
          <w:b/>
          <w:bCs/>
        </w:rPr>
        <w:t xml:space="preserve"> </w:t>
      </w:r>
      <w:r w:rsidR="00EA0C9C">
        <w:rPr>
          <w:rFonts w:cs="Liberation Serif"/>
          <w:b/>
          <w:bCs/>
        </w:rPr>
        <w:t>1</w:t>
      </w:r>
      <w:r w:rsidR="00D64097">
        <w:rPr>
          <w:rFonts w:cs="Liberation Serif"/>
          <w:b/>
          <w:bCs/>
        </w:rPr>
        <w:t>7</w:t>
      </w:r>
      <w:r w:rsidR="00EA0C9C">
        <w:rPr>
          <w:rFonts w:cs="Liberation Serif"/>
          <w:b/>
          <w:bCs/>
        </w:rPr>
        <w:t> maja 2017</w:t>
      </w:r>
      <w:r w:rsidRPr="0088596C">
        <w:rPr>
          <w:rFonts w:cs="Liberation Serif"/>
          <w:b/>
          <w:bCs/>
        </w:rPr>
        <w:t xml:space="preserve"> r. </w:t>
      </w:r>
      <w:r w:rsidRPr="0088596C">
        <w:rPr>
          <w:rFonts w:cs="Liberation Serif"/>
          <w:bCs/>
        </w:rPr>
        <w:t>do godziny</w:t>
      </w:r>
      <w:r w:rsidRPr="007D0EBE">
        <w:rPr>
          <w:rFonts w:cs="Liberation Serif"/>
          <w:b/>
          <w:bCs/>
        </w:rPr>
        <w:t xml:space="preserve"> 13.00.</w:t>
      </w:r>
    </w:p>
    <w:p w:rsidR="0009678A" w:rsidRPr="0009678A" w:rsidRDefault="0009678A" w:rsidP="0009678A">
      <w:pPr>
        <w:pStyle w:val="Akapitzlist"/>
        <w:widowControl w:val="0"/>
        <w:numPr>
          <w:ilvl w:val="0"/>
          <w:numId w:val="5"/>
        </w:numPr>
        <w:jc w:val="both"/>
        <w:rPr>
          <w:rFonts w:cs="Liberation Serif"/>
        </w:rPr>
      </w:pPr>
      <w:r w:rsidRPr="007D0EBE">
        <w:rPr>
          <w:rFonts w:cs="Liberation Serif"/>
          <w:bCs/>
        </w:rPr>
        <w:t>Dla ofert przesłanych pocztą liczy się data i godzina wpływu oferty do Zamawiającego.</w:t>
      </w:r>
    </w:p>
    <w:p w:rsidR="0009678A" w:rsidRPr="007D0EBE" w:rsidRDefault="0009678A" w:rsidP="0009678A">
      <w:pPr>
        <w:pStyle w:val="Akapitzlist"/>
        <w:widowControl w:val="0"/>
        <w:numPr>
          <w:ilvl w:val="0"/>
          <w:numId w:val="5"/>
        </w:numPr>
        <w:jc w:val="both"/>
        <w:rPr>
          <w:rFonts w:cs="Liberation Serif"/>
        </w:rPr>
      </w:pPr>
      <w:r>
        <w:rPr>
          <w:rFonts w:cs="Liberation Serif"/>
          <w:bCs/>
        </w:rPr>
        <w:t>Oferta złożona po terminie zostanie niezwłocznie odesłana do nadawcy.</w:t>
      </w:r>
    </w:p>
    <w:p w:rsidR="0009678A" w:rsidRDefault="0009678A" w:rsidP="0009678A">
      <w:pPr>
        <w:pStyle w:val="Akapitzlist"/>
        <w:widowControl w:val="0"/>
        <w:numPr>
          <w:ilvl w:val="0"/>
          <w:numId w:val="5"/>
        </w:numPr>
        <w:jc w:val="both"/>
        <w:rPr>
          <w:rFonts w:cs="Liberation Serif"/>
        </w:rPr>
      </w:pPr>
      <w:r w:rsidRPr="007D0EBE">
        <w:rPr>
          <w:rFonts w:cs="Liberation Serif"/>
        </w:rPr>
        <w:t>Oferty powinny być składane w nieprzeźroczystym opakowaniu (kopercie) uniemożliwiającym jego przypadkowe otwarcie</w:t>
      </w:r>
      <w:r>
        <w:rPr>
          <w:rFonts w:cs="Liberation Serif"/>
        </w:rPr>
        <w:t>, opisanym w sposób następujący</w:t>
      </w:r>
      <w:r w:rsidRPr="007D0EBE">
        <w:rPr>
          <w:rFonts w:cs="Liberation Serif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9678A" w:rsidTr="0009678A">
        <w:tc>
          <w:tcPr>
            <w:tcW w:w="9062" w:type="dxa"/>
          </w:tcPr>
          <w:p w:rsidR="0009678A" w:rsidRDefault="0009678A" w:rsidP="0009678A">
            <w:pPr>
              <w:pStyle w:val="Akapitzlist"/>
              <w:widowControl w:val="0"/>
              <w:ind w:left="0"/>
              <w:jc w:val="both"/>
              <w:rPr>
                <w:rFonts w:cs="Liberation Serif"/>
              </w:rPr>
            </w:pPr>
            <w:r>
              <w:rPr>
                <w:rFonts w:cs="Liberation Serif"/>
              </w:rPr>
              <w:t xml:space="preserve">Dane </w:t>
            </w:r>
            <w:r w:rsidR="00BB187F">
              <w:rPr>
                <w:rFonts w:cs="Liberation Serif"/>
              </w:rPr>
              <w:t>Wykonawcy</w:t>
            </w:r>
          </w:p>
          <w:p w:rsidR="0009678A" w:rsidRDefault="00BB187F" w:rsidP="00BB187F">
            <w:pPr>
              <w:pStyle w:val="Akapitzlist"/>
              <w:widowControl w:val="0"/>
              <w:ind w:left="0"/>
              <w:jc w:val="right"/>
              <w:rPr>
                <w:rFonts w:cs="Liberation Serif"/>
              </w:rPr>
            </w:pPr>
            <w:r>
              <w:rPr>
                <w:rFonts w:cs="Liberation Serif"/>
              </w:rPr>
              <w:t>Dane Zamawiającego</w:t>
            </w:r>
          </w:p>
          <w:p w:rsidR="00BB187F" w:rsidRDefault="00BB187F" w:rsidP="00BB187F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cs="Liberation Serif"/>
                <w:b/>
              </w:rPr>
            </w:pPr>
            <w:r w:rsidRPr="008F0954">
              <w:rPr>
                <w:rFonts w:cs="Liberation Serif"/>
                <w:b/>
              </w:rPr>
              <w:t>Oferta na:</w:t>
            </w:r>
          </w:p>
          <w:p w:rsidR="00BB187F" w:rsidRPr="007D0EBE" w:rsidRDefault="00BB187F" w:rsidP="00BB187F">
            <w:pPr>
              <w:jc w:val="center"/>
              <w:rPr>
                <w:rFonts w:cs="Liberation Serif"/>
                <w:b/>
              </w:rPr>
            </w:pPr>
            <w:r w:rsidRPr="007D0EBE">
              <w:rPr>
                <w:rFonts w:cs="Liberation Serif"/>
                <w:b/>
              </w:rPr>
              <w:t>„</w:t>
            </w:r>
            <w:r w:rsidR="00EA0C9C">
              <w:rPr>
                <w:b/>
              </w:rPr>
              <w:t>Montaż trybun stadionowych w Dziewinie i Wielowsi</w:t>
            </w:r>
            <w:r w:rsidRPr="007D0EBE">
              <w:rPr>
                <w:rFonts w:cs="Liberation Serif"/>
                <w:b/>
              </w:rPr>
              <w:t>”</w:t>
            </w:r>
            <w:r w:rsidRPr="008F0954">
              <w:rPr>
                <w:rFonts w:cs="Liberation Serif"/>
                <w:b/>
                <w:bCs/>
              </w:rPr>
              <w:br/>
            </w:r>
            <w:r w:rsidRPr="008F0954">
              <w:rPr>
                <w:rFonts w:cs="Liberation Serif"/>
              </w:rPr>
              <w:t>……………………………………………………</w:t>
            </w:r>
          </w:p>
          <w:p w:rsidR="00BB187F" w:rsidRPr="008F0954" w:rsidRDefault="00BB187F" w:rsidP="00BB187F">
            <w:pPr>
              <w:widowControl w:val="0"/>
              <w:ind w:right="68"/>
              <w:jc w:val="center"/>
              <w:rPr>
                <w:rFonts w:cs="Liberation Serif"/>
              </w:rPr>
            </w:pPr>
            <w:r>
              <w:rPr>
                <w:rFonts w:cs="Liberation Serif"/>
                <w:b/>
              </w:rPr>
              <w:t>Nie otwierać przed</w:t>
            </w:r>
            <w:r w:rsidRPr="008F0954">
              <w:rPr>
                <w:rFonts w:cs="Liberation Serif"/>
                <w:b/>
              </w:rPr>
              <w:t xml:space="preserve"> </w:t>
            </w:r>
            <w:r w:rsidR="00EA0C9C">
              <w:rPr>
                <w:rFonts w:cs="Liberation Serif"/>
                <w:b/>
              </w:rPr>
              <w:t>1</w:t>
            </w:r>
            <w:r w:rsidR="00D64097">
              <w:rPr>
                <w:rFonts w:cs="Liberation Serif"/>
                <w:b/>
              </w:rPr>
              <w:t>7</w:t>
            </w:r>
            <w:r w:rsidR="00EA0C9C">
              <w:rPr>
                <w:rFonts w:cs="Liberation Serif"/>
                <w:b/>
              </w:rPr>
              <w:t xml:space="preserve"> maja 2017</w:t>
            </w:r>
            <w:r w:rsidRPr="0088596C">
              <w:rPr>
                <w:rFonts w:cs="Liberation Serif"/>
                <w:b/>
              </w:rPr>
              <w:t xml:space="preserve"> r.</w:t>
            </w:r>
            <w:r>
              <w:rPr>
                <w:rFonts w:cs="Liberation Serif"/>
                <w:b/>
              </w:rPr>
              <w:t xml:space="preserve"> godz. 13:15</w:t>
            </w:r>
          </w:p>
          <w:p w:rsidR="00BB187F" w:rsidRDefault="00BB187F" w:rsidP="00BB187F">
            <w:pPr>
              <w:pStyle w:val="Akapitzlist"/>
              <w:widowControl w:val="0"/>
              <w:ind w:left="0"/>
              <w:rPr>
                <w:rFonts w:cs="Liberation Serif"/>
              </w:rPr>
            </w:pPr>
          </w:p>
        </w:tc>
      </w:tr>
    </w:tbl>
    <w:p w:rsidR="00F46006" w:rsidRDefault="00891C1B" w:rsidP="00F46006">
      <w:pPr>
        <w:pStyle w:val="Nagwek1"/>
      </w:pPr>
      <w:r>
        <w:t xml:space="preserve"> </w:t>
      </w:r>
      <w:r w:rsidR="00F46006">
        <w:t>Miejsce i termin otwarcia ofert</w:t>
      </w:r>
    </w:p>
    <w:p w:rsidR="00F46006" w:rsidRDefault="00A30D43" w:rsidP="00696F7D">
      <w:pPr>
        <w:jc w:val="both"/>
      </w:pPr>
      <w:r>
        <w:t xml:space="preserve">Otwarcie ofert odbędzie się </w:t>
      </w:r>
      <w:r w:rsidRPr="00696F7D">
        <w:t xml:space="preserve">dnia </w:t>
      </w:r>
      <w:r w:rsidR="00EA0C9C">
        <w:rPr>
          <w:b/>
        </w:rPr>
        <w:t>1</w:t>
      </w:r>
      <w:r w:rsidR="00D64097">
        <w:rPr>
          <w:b/>
        </w:rPr>
        <w:t>7</w:t>
      </w:r>
      <w:r w:rsidR="00EA0C9C">
        <w:rPr>
          <w:b/>
        </w:rPr>
        <w:t xml:space="preserve"> maja 2017</w:t>
      </w:r>
      <w:r w:rsidRPr="00696F7D">
        <w:rPr>
          <w:b/>
        </w:rPr>
        <w:t xml:space="preserve"> r</w:t>
      </w:r>
      <w:r w:rsidRPr="00696F7D">
        <w:t>.</w:t>
      </w:r>
      <w:r>
        <w:t xml:space="preserve"> o godzinie </w:t>
      </w:r>
      <w:r w:rsidRPr="00A30D43">
        <w:rPr>
          <w:b/>
        </w:rPr>
        <w:t>13:15</w:t>
      </w:r>
      <w:r>
        <w:t xml:space="preserve"> w </w:t>
      </w:r>
      <w:r w:rsidR="00696F7D">
        <w:t>Urzędzie</w:t>
      </w:r>
      <w:r>
        <w:t xml:space="preserve"> Miasta i Gminy Ścinawa, Rynek 17, 59-330 Ścinawa.</w:t>
      </w:r>
    </w:p>
    <w:p w:rsidR="00F46006" w:rsidRDefault="00891C1B" w:rsidP="00F46006">
      <w:pPr>
        <w:pStyle w:val="Nagwek1"/>
      </w:pPr>
      <w:r>
        <w:t xml:space="preserve"> </w:t>
      </w:r>
      <w:r w:rsidR="00F46006">
        <w:t>Istotne postanowienia, które zostaną wprowadzone do umowy</w:t>
      </w:r>
    </w:p>
    <w:p w:rsidR="00CF3C5F" w:rsidRDefault="00CF3C5F" w:rsidP="00CF3C5F">
      <w:pPr>
        <w:pStyle w:val="Standard"/>
        <w:numPr>
          <w:ilvl w:val="0"/>
          <w:numId w:val="15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D65827">
        <w:rPr>
          <w:rFonts w:cs="Liberation Serif"/>
          <w:sz w:val="22"/>
          <w:szCs w:val="22"/>
        </w:rPr>
        <w:t xml:space="preserve">Postanowienia </w:t>
      </w:r>
      <w:r w:rsidR="0015588D">
        <w:rPr>
          <w:rFonts w:cs="Liberation Serif"/>
          <w:sz w:val="22"/>
          <w:szCs w:val="22"/>
        </w:rPr>
        <w:t xml:space="preserve">zostały </w:t>
      </w:r>
      <w:r w:rsidRPr="00D65827">
        <w:rPr>
          <w:rFonts w:cs="Liberation Serif"/>
          <w:sz w:val="22"/>
          <w:szCs w:val="22"/>
        </w:rPr>
        <w:t xml:space="preserve">zawarte w projekcie umowy stanowiącym </w:t>
      </w:r>
      <w:r w:rsidRPr="0015588D">
        <w:rPr>
          <w:rFonts w:cs="Liberation Serif"/>
          <w:b/>
          <w:sz w:val="22"/>
          <w:szCs w:val="22"/>
        </w:rPr>
        <w:t>załącznik</w:t>
      </w:r>
      <w:r w:rsidR="0015588D" w:rsidRPr="0015588D">
        <w:rPr>
          <w:rFonts w:cs="Liberation Serif"/>
          <w:b/>
          <w:sz w:val="22"/>
          <w:szCs w:val="22"/>
        </w:rPr>
        <w:t xml:space="preserve"> nr </w:t>
      </w:r>
      <w:r w:rsidR="009A305D">
        <w:rPr>
          <w:rFonts w:cs="Liberation Serif"/>
          <w:b/>
          <w:sz w:val="22"/>
          <w:szCs w:val="22"/>
        </w:rPr>
        <w:t>3</w:t>
      </w:r>
      <w:r w:rsidRPr="00D65827">
        <w:rPr>
          <w:rFonts w:cs="Liberation Serif"/>
          <w:sz w:val="22"/>
          <w:szCs w:val="22"/>
        </w:rPr>
        <w:t xml:space="preserve"> do niniejszego zapytania.</w:t>
      </w:r>
    </w:p>
    <w:p w:rsidR="00CF3C5F" w:rsidRPr="00D65827" w:rsidRDefault="00CF3C5F" w:rsidP="00CF3C5F">
      <w:pPr>
        <w:pStyle w:val="Standard"/>
        <w:numPr>
          <w:ilvl w:val="0"/>
          <w:numId w:val="15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D65827">
        <w:rPr>
          <w:rFonts w:cs="Liberation Serif"/>
          <w:sz w:val="22"/>
          <w:szCs w:val="22"/>
        </w:rPr>
        <w:t xml:space="preserve">Zamawiający przewiduje możliwość zmiany (aneksowania) umowy w przypadku okoliczności, których strony nie mogły wcześniej przewidzieć, a powodują, że jej realizacja na warunkach w niej zawartych nie będzie możliwa przez m. in.: </w:t>
      </w:r>
    </w:p>
    <w:p w:rsidR="00CF3C5F" w:rsidRPr="00696F7D" w:rsidRDefault="00CF3C5F" w:rsidP="00CF3C5F">
      <w:pPr>
        <w:pStyle w:val="Standard"/>
        <w:numPr>
          <w:ilvl w:val="1"/>
          <w:numId w:val="14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696F7D">
        <w:rPr>
          <w:rFonts w:cs="Liberation Serif"/>
          <w:sz w:val="22"/>
          <w:szCs w:val="22"/>
        </w:rPr>
        <w:t>wystąpienie robót dodatkowych, jeżeli termin ich zlecenia, rodzaj lub zakres uniemożliwiają dotrzymanie pierwotnego terminu umownego,</w:t>
      </w:r>
    </w:p>
    <w:p w:rsidR="00CF3C5F" w:rsidRPr="00696F7D" w:rsidRDefault="00CF3C5F" w:rsidP="00CF3C5F">
      <w:pPr>
        <w:pStyle w:val="Standard"/>
        <w:numPr>
          <w:ilvl w:val="1"/>
          <w:numId w:val="14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696F7D">
        <w:rPr>
          <w:rFonts w:cs="Liberation Serif"/>
          <w:sz w:val="22"/>
          <w:szCs w:val="22"/>
        </w:rPr>
        <w:t>ponadprzeciętne trwanie procedur administracyjnych, mające wpływ na termin wykonania, co nie wynika z winy Wykonawcy,</w:t>
      </w:r>
    </w:p>
    <w:p w:rsidR="00696F7D" w:rsidRPr="00696F7D" w:rsidRDefault="00696F7D" w:rsidP="00696F7D">
      <w:pPr>
        <w:pStyle w:val="Tretekstu"/>
        <w:numPr>
          <w:ilvl w:val="1"/>
          <w:numId w:val="14"/>
        </w:numPr>
        <w:rPr>
          <w:rFonts w:cs="Liberation Serif"/>
          <w:sz w:val="22"/>
          <w:szCs w:val="22"/>
        </w:rPr>
      </w:pPr>
      <w:r w:rsidRPr="00696F7D">
        <w:rPr>
          <w:rFonts w:cs="Liberation Serif"/>
          <w:sz w:val="22"/>
          <w:szCs w:val="22"/>
        </w:rPr>
        <w:t>wstrzymanie robót lub przerwę w realizacji robót powstałą z przyczyn zależnych od Zamawiającego,</w:t>
      </w:r>
    </w:p>
    <w:p w:rsidR="00696F7D" w:rsidRPr="00696F7D" w:rsidRDefault="00696F7D" w:rsidP="00696F7D">
      <w:pPr>
        <w:pStyle w:val="Tretekstu"/>
        <w:numPr>
          <w:ilvl w:val="1"/>
          <w:numId w:val="14"/>
        </w:numPr>
        <w:rPr>
          <w:rFonts w:cs="Liberation Serif"/>
          <w:sz w:val="22"/>
          <w:szCs w:val="22"/>
        </w:rPr>
      </w:pPr>
      <w:r w:rsidRPr="00696F7D">
        <w:rPr>
          <w:rFonts w:cs="Liberation Serif"/>
          <w:sz w:val="22"/>
          <w:szCs w:val="22"/>
        </w:rPr>
        <w:t>wystąpienie sytuacji, gdy obowiązujące przepisy (ST, Polskie Normy) nie dopuszczają do realizacji lub nakazują wstrzymanie robót,</w:t>
      </w:r>
    </w:p>
    <w:p w:rsidR="00696F7D" w:rsidRPr="00696F7D" w:rsidRDefault="00696F7D" w:rsidP="00696F7D">
      <w:pPr>
        <w:pStyle w:val="Tretekstu"/>
        <w:numPr>
          <w:ilvl w:val="1"/>
          <w:numId w:val="14"/>
        </w:numPr>
        <w:rPr>
          <w:rFonts w:cs="Liberation Serif"/>
          <w:sz w:val="22"/>
          <w:szCs w:val="22"/>
        </w:rPr>
      </w:pPr>
      <w:r w:rsidRPr="00696F7D">
        <w:rPr>
          <w:rFonts w:cs="Liberation Serif"/>
          <w:sz w:val="22"/>
          <w:szCs w:val="22"/>
        </w:rPr>
        <w:t xml:space="preserve">wystąpienie niesprzyjających warunków atmosferycznych uniemożliwiających prowadzenie robót zgodnie ze specyfikacją techniczną wykonania i odbioru robót, Polskimi Normami i sztuką budowlaną, </w:t>
      </w:r>
    </w:p>
    <w:p w:rsidR="00696F7D" w:rsidRPr="00696F7D" w:rsidRDefault="00696F7D" w:rsidP="00696F7D">
      <w:pPr>
        <w:pStyle w:val="Tretekstu"/>
        <w:numPr>
          <w:ilvl w:val="1"/>
          <w:numId w:val="14"/>
        </w:numPr>
        <w:rPr>
          <w:rFonts w:cs="Liberation Serif"/>
          <w:sz w:val="22"/>
          <w:szCs w:val="22"/>
        </w:rPr>
      </w:pPr>
      <w:r w:rsidRPr="00696F7D">
        <w:rPr>
          <w:rFonts w:cs="Liberation Serif"/>
          <w:sz w:val="22"/>
          <w:szCs w:val="22"/>
        </w:rPr>
        <w:lastRenderedPageBreak/>
        <w:t>przedłużające się roboty obce (roboty wykonane na terenie budowy przez podmioty nie związane z robotami drogowymi),</w:t>
      </w:r>
    </w:p>
    <w:p w:rsidR="00696F7D" w:rsidRPr="00696F7D" w:rsidRDefault="00696F7D" w:rsidP="00696F7D">
      <w:pPr>
        <w:pStyle w:val="Tretekstu"/>
        <w:numPr>
          <w:ilvl w:val="1"/>
          <w:numId w:val="14"/>
        </w:numPr>
        <w:rPr>
          <w:rFonts w:cs="Liberation Serif"/>
          <w:sz w:val="22"/>
          <w:szCs w:val="22"/>
        </w:rPr>
      </w:pPr>
      <w:r w:rsidRPr="00696F7D">
        <w:rPr>
          <w:rFonts w:cs="Liberation Serif"/>
          <w:sz w:val="22"/>
          <w:szCs w:val="22"/>
        </w:rPr>
        <w:t>siłę wyższą,</w:t>
      </w:r>
    </w:p>
    <w:p w:rsidR="00CF3C5F" w:rsidRPr="00696F7D" w:rsidRDefault="00CF3C5F" w:rsidP="00CF3C5F">
      <w:pPr>
        <w:pStyle w:val="Standard"/>
        <w:numPr>
          <w:ilvl w:val="1"/>
          <w:numId w:val="14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696F7D">
        <w:rPr>
          <w:rFonts w:cs="Liberation Serif"/>
          <w:sz w:val="22"/>
          <w:szCs w:val="22"/>
        </w:rPr>
        <w:t>zmianę zakresu planowanej inwestycji niewynikającą z winy Zamawiającego oraz Wykonawcy.</w:t>
      </w:r>
    </w:p>
    <w:p w:rsidR="0015588D" w:rsidRDefault="00037CB3" w:rsidP="0015588D">
      <w:pPr>
        <w:pStyle w:val="Nagwek1"/>
      </w:pPr>
      <w:r>
        <w:t xml:space="preserve"> </w:t>
      </w:r>
      <w:r w:rsidR="0015588D">
        <w:t>Wadium</w:t>
      </w:r>
    </w:p>
    <w:p w:rsidR="0015588D" w:rsidRPr="0015588D" w:rsidRDefault="0015588D" w:rsidP="0015588D">
      <w:pPr>
        <w:pStyle w:val="Tretekstu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15588D">
        <w:rPr>
          <w:rFonts w:cs="Arial"/>
          <w:sz w:val="22"/>
          <w:szCs w:val="22"/>
        </w:rPr>
        <w:t xml:space="preserve">Każda składana </w:t>
      </w:r>
      <w:r w:rsidRPr="00696F7D">
        <w:rPr>
          <w:rFonts w:cs="Arial"/>
          <w:sz w:val="22"/>
          <w:szCs w:val="22"/>
        </w:rPr>
        <w:t xml:space="preserve">oferta musi być zabezpieczona wadium w kwocie: </w:t>
      </w:r>
      <w:r w:rsidR="001D0717">
        <w:rPr>
          <w:rFonts w:cs="Arial"/>
          <w:b/>
          <w:bCs/>
          <w:sz w:val="22"/>
          <w:szCs w:val="22"/>
        </w:rPr>
        <w:t>5</w:t>
      </w:r>
      <w:r w:rsidRPr="00696F7D">
        <w:rPr>
          <w:rFonts w:cs="Arial"/>
          <w:b/>
          <w:bCs/>
          <w:sz w:val="22"/>
          <w:szCs w:val="22"/>
        </w:rPr>
        <w:t xml:space="preserve">00,00 zł </w:t>
      </w:r>
      <w:r w:rsidRPr="00696F7D">
        <w:rPr>
          <w:rFonts w:cs="Arial"/>
          <w:sz w:val="22"/>
          <w:szCs w:val="22"/>
        </w:rPr>
        <w:t xml:space="preserve">(słownie: </w:t>
      </w:r>
      <w:r w:rsidR="001D0717">
        <w:rPr>
          <w:rFonts w:cs="Arial"/>
          <w:sz w:val="22"/>
          <w:szCs w:val="22"/>
        </w:rPr>
        <w:t>pięćset</w:t>
      </w:r>
      <w:r w:rsidRPr="00696F7D">
        <w:rPr>
          <w:rFonts w:cs="Arial"/>
          <w:sz w:val="22"/>
          <w:szCs w:val="22"/>
        </w:rPr>
        <w:t xml:space="preserve"> złotych 00/100).</w:t>
      </w:r>
    </w:p>
    <w:p w:rsidR="0015588D" w:rsidRPr="0015588D" w:rsidRDefault="0015588D" w:rsidP="0015588D">
      <w:pPr>
        <w:pStyle w:val="Tretekstu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15588D">
        <w:rPr>
          <w:rFonts w:cs="Arial"/>
          <w:sz w:val="22"/>
          <w:szCs w:val="22"/>
        </w:rPr>
        <w:t xml:space="preserve">Wadium musi zostać wniesione najpóźniej do </w:t>
      </w:r>
      <w:r w:rsidRPr="00696F7D">
        <w:rPr>
          <w:rFonts w:cs="Arial"/>
          <w:sz w:val="22"/>
          <w:szCs w:val="22"/>
        </w:rPr>
        <w:t>d</w:t>
      </w:r>
      <w:r w:rsidR="00EA0C9C">
        <w:rPr>
          <w:rFonts w:cs="Arial"/>
          <w:sz w:val="22"/>
          <w:szCs w:val="22"/>
          <w:shd w:val="clear" w:color="auto" w:fill="FFFFFF"/>
        </w:rPr>
        <w:t>nia otwarcia ofert</w:t>
      </w:r>
      <w:r w:rsidRPr="00696F7D">
        <w:rPr>
          <w:rFonts w:cs="Arial"/>
          <w:b/>
          <w:sz w:val="22"/>
          <w:szCs w:val="22"/>
          <w:shd w:val="clear" w:color="auto" w:fill="FFFFFF"/>
        </w:rPr>
        <w:t xml:space="preserve"> </w:t>
      </w:r>
      <w:r w:rsidRPr="00696F7D">
        <w:rPr>
          <w:rFonts w:cs="Arial"/>
          <w:sz w:val="22"/>
          <w:szCs w:val="22"/>
          <w:shd w:val="clear" w:color="auto" w:fill="FFFFFF"/>
        </w:rPr>
        <w:t>do</w:t>
      </w:r>
      <w:r w:rsidRPr="0015588D">
        <w:rPr>
          <w:rFonts w:cs="Arial"/>
          <w:sz w:val="22"/>
          <w:szCs w:val="22"/>
          <w:shd w:val="clear" w:color="auto" w:fill="FFFFFF"/>
        </w:rPr>
        <w:t xml:space="preserve"> godz. </w:t>
      </w:r>
      <w:r>
        <w:rPr>
          <w:rFonts w:cs="Arial"/>
          <w:b/>
          <w:bCs/>
          <w:sz w:val="22"/>
          <w:szCs w:val="22"/>
          <w:shd w:val="clear" w:color="auto" w:fill="FFFFFF"/>
        </w:rPr>
        <w:t>13</w:t>
      </w:r>
      <w:r w:rsidRPr="0015588D">
        <w:rPr>
          <w:rFonts w:cs="Arial"/>
          <w:b/>
          <w:bCs/>
          <w:sz w:val="22"/>
          <w:szCs w:val="22"/>
          <w:shd w:val="clear" w:color="auto" w:fill="FFFFFF"/>
        </w:rPr>
        <w:t>.00</w:t>
      </w:r>
      <w:r w:rsidRPr="0015588D">
        <w:rPr>
          <w:rFonts w:cs="Arial"/>
          <w:sz w:val="22"/>
          <w:szCs w:val="22"/>
          <w:shd w:val="clear" w:color="auto" w:fill="FFFFFF"/>
        </w:rPr>
        <w:t>.</w:t>
      </w:r>
    </w:p>
    <w:p w:rsidR="0015588D" w:rsidRPr="0015588D" w:rsidRDefault="0015588D" w:rsidP="0015588D">
      <w:pPr>
        <w:pStyle w:val="Tretekstu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15588D">
        <w:rPr>
          <w:rFonts w:cs="Arial"/>
          <w:sz w:val="22"/>
          <w:szCs w:val="22"/>
        </w:rPr>
        <w:t xml:space="preserve">Wadium wnoszone w pieniądzu wpłaca się przelewem na rachunek bankowy na konto </w:t>
      </w:r>
      <w:r w:rsidRPr="0015588D">
        <w:rPr>
          <w:rStyle w:val="Mocnowyrniony"/>
          <w:rFonts w:cs="Arial"/>
          <w:color w:val="000000"/>
          <w:sz w:val="22"/>
          <w:szCs w:val="22"/>
        </w:rPr>
        <w:t>52 8669 0001 2035 0351 9390 0005</w:t>
      </w:r>
      <w:r>
        <w:rPr>
          <w:rStyle w:val="Mocnowyrniony"/>
          <w:rFonts w:cs="Arial"/>
          <w:b w:val="0"/>
          <w:color w:val="000000"/>
          <w:sz w:val="22"/>
          <w:szCs w:val="22"/>
        </w:rPr>
        <w:t>.</w:t>
      </w:r>
      <w:r w:rsidRPr="0015588D">
        <w:rPr>
          <w:rFonts w:cs="Arial"/>
          <w:b/>
          <w:bCs/>
          <w:color w:val="000000"/>
          <w:sz w:val="22"/>
          <w:szCs w:val="22"/>
        </w:rPr>
        <w:t xml:space="preserve"> </w:t>
      </w:r>
    </w:p>
    <w:p w:rsidR="0015588D" w:rsidRPr="00217B95" w:rsidRDefault="0015588D" w:rsidP="0015588D">
      <w:pPr>
        <w:pStyle w:val="Tretekstu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15588D">
        <w:rPr>
          <w:sz w:val="22"/>
          <w:szCs w:val="22"/>
        </w:rPr>
        <w:t>W przypadku wnoszenia wadium w pozostałych formach określonych</w:t>
      </w:r>
      <w:r>
        <w:rPr>
          <w:sz w:val="22"/>
          <w:szCs w:val="22"/>
        </w:rPr>
        <w:t xml:space="preserve"> w pkt. 6 niniejszego rozdziału</w:t>
      </w:r>
      <w:r w:rsidRPr="0015588D">
        <w:rPr>
          <w:sz w:val="22"/>
          <w:szCs w:val="22"/>
        </w:rPr>
        <w:t xml:space="preserve">- wadium (oryginał dokumentu) należy złożyć w </w:t>
      </w:r>
      <w:r>
        <w:rPr>
          <w:sz w:val="22"/>
          <w:szCs w:val="22"/>
        </w:rPr>
        <w:t>Punkcie obsługi mieszkańców – w </w:t>
      </w:r>
      <w:r w:rsidRPr="0015588D">
        <w:rPr>
          <w:sz w:val="22"/>
          <w:szCs w:val="22"/>
        </w:rPr>
        <w:t xml:space="preserve">przypadku przesyłania oferty </w:t>
      </w:r>
      <w:r w:rsidRPr="00217B95">
        <w:rPr>
          <w:sz w:val="22"/>
          <w:szCs w:val="22"/>
        </w:rPr>
        <w:t xml:space="preserve">pocztą wadium należy przesłać w oddzielnej przesyłce z oznaczeniem: </w:t>
      </w:r>
      <w:r w:rsidRPr="00217B95">
        <w:rPr>
          <w:rFonts w:cs="Arial"/>
          <w:b/>
          <w:sz w:val="22"/>
          <w:szCs w:val="22"/>
        </w:rPr>
        <w:t>WADIUM PRZETARGOWE do postępowania</w:t>
      </w:r>
      <w:r w:rsidRPr="00217B95">
        <w:rPr>
          <w:rFonts w:cs="Arial"/>
          <w:b/>
          <w:sz w:val="22"/>
          <w:szCs w:val="22"/>
          <w:shd w:val="clear" w:color="auto" w:fill="FFFFFF"/>
        </w:rPr>
        <w:t xml:space="preserve"> pn.: „</w:t>
      </w:r>
      <w:r w:rsidR="00EA0C9C">
        <w:rPr>
          <w:b/>
          <w:sz w:val="22"/>
          <w:szCs w:val="22"/>
        </w:rPr>
        <w:t>Montaż trybun stadionowych w Dziewinie i Wielowsi</w:t>
      </w:r>
      <w:r w:rsidRPr="00217B95">
        <w:rPr>
          <w:rFonts w:cs="Arial"/>
          <w:b/>
          <w:sz w:val="22"/>
          <w:szCs w:val="22"/>
          <w:shd w:val="clear" w:color="auto" w:fill="FFFFFF"/>
        </w:rPr>
        <w:t>”.</w:t>
      </w:r>
    </w:p>
    <w:p w:rsidR="0015588D" w:rsidRPr="0015588D" w:rsidRDefault="0015588D" w:rsidP="0015588D">
      <w:pPr>
        <w:pStyle w:val="Tretekstu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15588D">
        <w:rPr>
          <w:sz w:val="22"/>
          <w:szCs w:val="22"/>
        </w:rPr>
        <w:t xml:space="preserve">Wadium wnoszone w pieniądzu na konto Zamawiającego przyjmuje się, że zostało złożone w terminie, jeżeli w </w:t>
      </w:r>
      <w:r w:rsidRPr="0015588D">
        <w:rPr>
          <w:sz w:val="22"/>
          <w:szCs w:val="22"/>
          <w:shd w:val="clear" w:color="auto" w:fill="FFFFFF"/>
        </w:rPr>
        <w:t xml:space="preserve">dniu składania ofert </w:t>
      </w:r>
      <w:r>
        <w:rPr>
          <w:sz w:val="22"/>
          <w:szCs w:val="22"/>
          <w:shd w:val="clear" w:color="auto" w:fill="FFFFFF"/>
        </w:rPr>
        <w:t>do godz. 13</w:t>
      </w:r>
      <w:r w:rsidRPr="0015588D">
        <w:rPr>
          <w:sz w:val="22"/>
          <w:szCs w:val="22"/>
          <w:shd w:val="clear" w:color="auto" w:fill="FFFFFF"/>
        </w:rPr>
        <w:t>.00 zostało przelane na konto Zamawiającego (należy dołączyć potwierdzenie przelewu do oferty lub złożyć w Punkcie obsługi mieszkańców).</w:t>
      </w:r>
    </w:p>
    <w:p w:rsidR="0015588D" w:rsidRPr="0015588D" w:rsidRDefault="0015588D" w:rsidP="0015588D">
      <w:pPr>
        <w:pStyle w:val="Tretekstu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15588D">
        <w:rPr>
          <w:sz w:val="22"/>
          <w:szCs w:val="22"/>
        </w:rPr>
        <w:t>Wadium może być wniesione w:</w:t>
      </w:r>
    </w:p>
    <w:p w:rsidR="0015588D" w:rsidRPr="0015588D" w:rsidRDefault="0015588D" w:rsidP="0015588D">
      <w:pPr>
        <w:pStyle w:val="Tretekstu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15588D">
        <w:rPr>
          <w:rFonts w:cs="Arial"/>
          <w:sz w:val="22"/>
          <w:szCs w:val="22"/>
        </w:rPr>
        <w:t xml:space="preserve">pieniądzu – wpłaca się przelewem na rachunek: </w:t>
      </w:r>
      <w:r w:rsidRPr="0015588D">
        <w:rPr>
          <w:rStyle w:val="Mocnowyrniony"/>
          <w:rFonts w:cs="Arial"/>
          <w:color w:val="000000"/>
          <w:sz w:val="22"/>
          <w:szCs w:val="22"/>
        </w:rPr>
        <w:t>52 8669 0001 2035 0351 9390 0005</w:t>
      </w:r>
      <w:r w:rsidR="00217B95">
        <w:rPr>
          <w:rFonts w:cs="Arial"/>
          <w:bCs/>
          <w:color w:val="000000"/>
          <w:sz w:val="22"/>
          <w:szCs w:val="22"/>
        </w:rPr>
        <w:t>,</w:t>
      </w:r>
    </w:p>
    <w:p w:rsidR="0015588D" w:rsidRPr="0015588D" w:rsidRDefault="0015588D" w:rsidP="0015588D">
      <w:pPr>
        <w:pStyle w:val="Tretekstu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15588D">
        <w:rPr>
          <w:sz w:val="22"/>
          <w:szCs w:val="22"/>
        </w:rPr>
        <w:t>poręczeniach bankowych lub poręczeniach spółdzielczej kasy oszczędnościowo-kredytowej, z tym że poręczenie kasy jest zawsze poręczeniem pieniężnym,</w:t>
      </w:r>
    </w:p>
    <w:p w:rsidR="0015588D" w:rsidRPr="0015588D" w:rsidRDefault="0015588D" w:rsidP="0015588D">
      <w:pPr>
        <w:pStyle w:val="Tretekstu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15588D">
        <w:rPr>
          <w:sz w:val="22"/>
          <w:szCs w:val="22"/>
        </w:rPr>
        <w:t>gwarancjach bankowych,</w:t>
      </w:r>
    </w:p>
    <w:p w:rsidR="0015588D" w:rsidRPr="0015588D" w:rsidRDefault="0015588D" w:rsidP="0015588D">
      <w:pPr>
        <w:pStyle w:val="Tretekstu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15588D">
        <w:rPr>
          <w:sz w:val="22"/>
          <w:szCs w:val="22"/>
        </w:rPr>
        <w:t>gwarancjach ubezpieczeniowych,</w:t>
      </w:r>
    </w:p>
    <w:p w:rsidR="0015588D" w:rsidRPr="0015588D" w:rsidRDefault="0015588D" w:rsidP="0015588D">
      <w:pPr>
        <w:pStyle w:val="Tretekstu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15588D">
        <w:rPr>
          <w:sz w:val="22"/>
          <w:szCs w:val="22"/>
        </w:rPr>
        <w:t>w poręczeniach udzielanych przez podmioty, o których mowa w art. 6b, ust.5, pkt 2 ustawy z dnia 9 listopada 2000 r. o utworzeniu Polskiej Agencji Rozwoju Przedsiębiorczości.</w:t>
      </w:r>
    </w:p>
    <w:p w:rsidR="0015588D" w:rsidRDefault="00511DB3" w:rsidP="0015588D">
      <w:pPr>
        <w:pStyle w:val="Tretekstu"/>
        <w:numPr>
          <w:ilvl w:val="0"/>
          <w:numId w:val="19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Oferta, która</w:t>
      </w:r>
      <w:r w:rsidR="0015588D" w:rsidRPr="0015588D">
        <w:rPr>
          <w:sz w:val="22"/>
          <w:szCs w:val="22"/>
        </w:rPr>
        <w:t xml:space="preserve"> nie będzie zabezpi</w:t>
      </w:r>
      <w:r>
        <w:rPr>
          <w:sz w:val="22"/>
          <w:szCs w:val="22"/>
        </w:rPr>
        <w:t>eczona akceptowaną formą wadium</w:t>
      </w:r>
      <w:r w:rsidR="0015588D" w:rsidRPr="0015588D">
        <w:rPr>
          <w:sz w:val="22"/>
          <w:szCs w:val="22"/>
        </w:rPr>
        <w:t xml:space="preserve"> zostanie </w:t>
      </w:r>
      <w:r>
        <w:rPr>
          <w:sz w:val="22"/>
          <w:szCs w:val="22"/>
        </w:rPr>
        <w:t>odrzucona</w:t>
      </w:r>
      <w:r w:rsidR="0015588D" w:rsidRPr="0015588D">
        <w:rPr>
          <w:sz w:val="22"/>
          <w:szCs w:val="22"/>
        </w:rPr>
        <w:t>.</w:t>
      </w:r>
    </w:p>
    <w:p w:rsidR="00E04557" w:rsidRDefault="00E04557" w:rsidP="00E04557">
      <w:pPr>
        <w:pStyle w:val="Tretekstu"/>
        <w:numPr>
          <w:ilvl w:val="0"/>
          <w:numId w:val="19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Zamawiający zwraca wadium wszystkim Wykonawcom niezwłocznie po wyborze najkorzystniejszej oferty lub unieważnieniu postępowania, z wyjątkiem Wykonawcy, którego oferta została wybrana jako najkorzystniejsza.</w:t>
      </w:r>
    </w:p>
    <w:p w:rsidR="00E04557" w:rsidRPr="00E04557" w:rsidRDefault="00E04557" w:rsidP="00E04557">
      <w:pPr>
        <w:pStyle w:val="Tretekstu"/>
        <w:numPr>
          <w:ilvl w:val="0"/>
          <w:numId w:val="19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Wykonawcy, którego oferta została wybrana jako najkorzystniejsza, Zamawiający zwraca wadium niezwłocznie po zawarciu umowy.</w:t>
      </w:r>
    </w:p>
    <w:p w:rsidR="0015588D" w:rsidRPr="0015588D" w:rsidRDefault="0015588D" w:rsidP="0015588D">
      <w:pPr>
        <w:pStyle w:val="Tretekstu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15588D">
        <w:rPr>
          <w:sz w:val="22"/>
          <w:szCs w:val="22"/>
        </w:rPr>
        <w:t>Zamawiający zatrzymuje wadium wraz z odsetkami, jeżeli wykonawca, którego oferta została wybrana:</w:t>
      </w:r>
    </w:p>
    <w:p w:rsidR="0015588D" w:rsidRPr="0015588D" w:rsidRDefault="0015588D" w:rsidP="0015588D">
      <w:pPr>
        <w:pStyle w:val="Tretekstu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15588D">
        <w:rPr>
          <w:sz w:val="22"/>
          <w:szCs w:val="22"/>
        </w:rPr>
        <w:lastRenderedPageBreak/>
        <w:t xml:space="preserve">odmówił podpisania umowy na warunkach określonych w </w:t>
      </w:r>
      <w:r w:rsidR="002409B9">
        <w:rPr>
          <w:sz w:val="22"/>
          <w:szCs w:val="22"/>
        </w:rPr>
        <w:t>zapytaniu</w:t>
      </w:r>
      <w:r w:rsidRPr="0015588D">
        <w:rPr>
          <w:sz w:val="22"/>
          <w:szCs w:val="22"/>
        </w:rPr>
        <w:t>,</w:t>
      </w:r>
    </w:p>
    <w:p w:rsidR="0015588D" w:rsidRDefault="0015588D" w:rsidP="0015588D">
      <w:pPr>
        <w:pStyle w:val="Tretekstu"/>
        <w:numPr>
          <w:ilvl w:val="1"/>
          <w:numId w:val="19"/>
        </w:numPr>
        <w:spacing w:line="276" w:lineRule="auto"/>
        <w:rPr>
          <w:sz w:val="22"/>
          <w:szCs w:val="22"/>
        </w:rPr>
      </w:pPr>
      <w:r w:rsidRPr="0015588D">
        <w:rPr>
          <w:sz w:val="22"/>
          <w:szCs w:val="22"/>
        </w:rPr>
        <w:t>zawarcie umowy stało się niemożliwe z przyczyn leżących po stronie wykonawcy.</w:t>
      </w:r>
    </w:p>
    <w:p w:rsidR="00B337E3" w:rsidRDefault="004D0D97" w:rsidP="00B337E3">
      <w:pPr>
        <w:pStyle w:val="Nagwek1"/>
      </w:pPr>
      <w:r>
        <w:t xml:space="preserve"> </w:t>
      </w:r>
      <w:r w:rsidR="00B337E3">
        <w:t>Zabezpieczenie należytego wykonania umowy</w:t>
      </w:r>
    </w:p>
    <w:p w:rsidR="00EF276C" w:rsidRDefault="00B337E3" w:rsidP="00B337E3">
      <w:pPr>
        <w:pStyle w:val="Akapitzlist"/>
        <w:numPr>
          <w:ilvl w:val="0"/>
          <w:numId w:val="42"/>
        </w:numPr>
        <w:jc w:val="both"/>
      </w:pPr>
      <w:r w:rsidRPr="00B337E3">
        <w:t xml:space="preserve">Wykonawca przed podpisaniem umowy zobowiązany jest do wniesienia zabezpieczenia należytego wykonania umowy na sumę stanowiącą </w:t>
      </w:r>
      <w:r w:rsidRPr="00EF276C">
        <w:rPr>
          <w:b/>
        </w:rPr>
        <w:t>5 % zaoferowanej ceny brutto</w:t>
      </w:r>
      <w:r w:rsidRPr="00B337E3">
        <w:t xml:space="preserve"> (wartości umowy)</w:t>
      </w:r>
      <w:r w:rsidR="00EF276C">
        <w:t xml:space="preserve">. </w:t>
      </w:r>
    </w:p>
    <w:p w:rsidR="00EF276C" w:rsidRDefault="00B337E3" w:rsidP="00B337E3">
      <w:pPr>
        <w:pStyle w:val="Akapitzlist"/>
        <w:numPr>
          <w:ilvl w:val="0"/>
          <w:numId w:val="42"/>
        </w:numPr>
        <w:jc w:val="both"/>
      </w:pPr>
      <w:r w:rsidRPr="00B337E3">
        <w:t xml:space="preserve">Zabezpieczenie należytego wykonania umowy może zostać wniesione w jednej z n/w form: </w:t>
      </w:r>
    </w:p>
    <w:p w:rsidR="00EF276C" w:rsidRDefault="00B337E3" w:rsidP="00EF276C">
      <w:pPr>
        <w:pStyle w:val="Akapitzlist"/>
        <w:numPr>
          <w:ilvl w:val="1"/>
          <w:numId w:val="42"/>
        </w:numPr>
        <w:jc w:val="both"/>
      </w:pPr>
      <w:r w:rsidRPr="00B337E3">
        <w:t>pieniądzu - nr konta 52 86</w:t>
      </w:r>
      <w:r w:rsidR="00EF276C">
        <w:t xml:space="preserve">69 0001 2035 0351 9390 0005,  </w:t>
      </w:r>
    </w:p>
    <w:p w:rsidR="00EF276C" w:rsidRDefault="00B337E3" w:rsidP="00EF276C">
      <w:pPr>
        <w:pStyle w:val="Akapitzlist"/>
        <w:numPr>
          <w:ilvl w:val="1"/>
          <w:numId w:val="42"/>
        </w:numPr>
        <w:jc w:val="both"/>
      </w:pPr>
      <w:r w:rsidRPr="00B337E3">
        <w:t>poręczeniach bankowych lub poręczeniach spółdzielczej kasy oszczędnościowo</w:t>
      </w:r>
      <w:r w:rsidR="00EF276C">
        <w:t>-</w:t>
      </w:r>
      <w:r w:rsidRPr="00B337E3">
        <w:t>kredytowej, z tym że zobowiązanie kasy jest zawsz</w:t>
      </w:r>
      <w:r w:rsidR="00EF276C">
        <w:t xml:space="preserve">e zobowiązaniem pieniężnym,  </w:t>
      </w:r>
    </w:p>
    <w:p w:rsidR="00EF276C" w:rsidRDefault="00EF276C" w:rsidP="00EF276C">
      <w:pPr>
        <w:pStyle w:val="Akapitzlist"/>
        <w:numPr>
          <w:ilvl w:val="1"/>
          <w:numId w:val="42"/>
        </w:numPr>
        <w:jc w:val="both"/>
      </w:pPr>
      <w:r>
        <w:t xml:space="preserve">gwarancjach bankowych, </w:t>
      </w:r>
    </w:p>
    <w:p w:rsidR="00EF276C" w:rsidRDefault="00B337E3" w:rsidP="00EF276C">
      <w:pPr>
        <w:pStyle w:val="Akapitzlist"/>
        <w:numPr>
          <w:ilvl w:val="1"/>
          <w:numId w:val="42"/>
        </w:numPr>
        <w:jc w:val="both"/>
      </w:pPr>
      <w:r w:rsidRPr="00B337E3">
        <w:t>gw</w:t>
      </w:r>
      <w:r w:rsidR="00EF276C">
        <w:t xml:space="preserve">arancjach ubezpieczeniowych, </w:t>
      </w:r>
    </w:p>
    <w:p w:rsidR="00EF276C" w:rsidRDefault="00B337E3" w:rsidP="00EF276C">
      <w:pPr>
        <w:pStyle w:val="Akapitzlist"/>
        <w:numPr>
          <w:ilvl w:val="1"/>
          <w:numId w:val="42"/>
        </w:numPr>
        <w:jc w:val="both"/>
      </w:pPr>
      <w:r w:rsidRPr="00B337E3">
        <w:t>w poręczeniach udzielanych przez podmioty, o których mowa w art. 6b, ust. 5, pkt 2 ustawy z dnia 9 listopada 2000 r. o utworzeniu Polskiej Agencji</w:t>
      </w:r>
      <w:r w:rsidR="00EF276C">
        <w:t xml:space="preserve"> Rozwoju Przedsiębiorczości. </w:t>
      </w:r>
    </w:p>
    <w:p w:rsidR="00EF276C" w:rsidRDefault="00B337E3" w:rsidP="00EF276C">
      <w:pPr>
        <w:pStyle w:val="Akapitzlist"/>
        <w:numPr>
          <w:ilvl w:val="0"/>
          <w:numId w:val="42"/>
        </w:numPr>
        <w:jc w:val="both"/>
      </w:pPr>
      <w:r w:rsidRPr="00B337E3">
        <w:t>Zamawiający nie wyraża zgody na wnoszenie z</w:t>
      </w:r>
      <w:r w:rsidR="00EF276C">
        <w:t>abezpieczenia w n/w formach:</w:t>
      </w:r>
    </w:p>
    <w:p w:rsidR="00EF276C" w:rsidRDefault="00B337E3" w:rsidP="00EF276C">
      <w:pPr>
        <w:pStyle w:val="Akapitzlist"/>
        <w:numPr>
          <w:ilvl w:val="1"/>
          <w:numId w:val="42"/>
        </w:numPr>
        <w:jc w:val="both"/>
      </w:pPr>
      <w:r w:rsidRPr="00B337E3">
        <w:t>wekslach z poręczeniem wekslowym banku lub spółdzielczej kasy oszczędnościowo</w:t>
      </w:r>
      <w:r w:rsidR="00EF276C">
        <w:t>-</w:t>
      </w:r>
      <w:r w:rsidRPr="00B337E3">
        <w:t>kredytowej,</w:t>
      </w:r>
      <w:r w:rsidR="00EF276C">
        <w:t xml:space="preserve"> </w:t>
      </w:r>
    </w:p>
    <w:p w:rsidR="00EF276C" w:rsidRDefault="00B337E3" w:rsidP="00EF276C">
      <w:pPr>
        <w:pStyle w:val="Akapitzlist"/>
        <w:numPr>
          <w:ilvl w:val="1"/>
          <w:numId w:val="42"/>
        </w:numPr>
        <w:jc w:val="both"/>
      </w:pPr>
      <w:r w:rsidRPr="00B337E3">
        <w:t>przez ustanowienie zastawu na papierach wartościowych emitowanych przez Skarb Państwa lub jednost</w:t>
      </w:r>
      <w:r w:rsidR="00EF276C">
        <w:t xml:space="preserve">kę samorządu terytorialnego, </w:t>
      </w:r>
    </w:p>
    <w:p w:rsidR="00EF276C" w:rsidRDefault="00B337E3" w:rsidP="00EF276C">
      <w:pPr>
        <w:pStyle w:val="Akapitzlist"/>
        <w:numPr>
          <w:ilvl w:val="1"/>
          <w:numId w:val="42"/>
        </w:numPr>
        <w:jc w:val="both"/>
      </w:pPr>
      <w:r w:rsidRPr="00B337E3">
        <w:t>przez ustanowienie zastawu rejestrowego, na zasa</w:t>
      </w:r>
      <w:r w:rsidR="00EF276C">
        <w:t>dach określonych w przepisach o </w:t>
      </w:r>
      <w:r w:rsidRPr="00B337E3">
        <w:t xml:space="preserve">zastawie rejestrowym i rejestrze zastawów. </w:t>
      </w:r>
    </w:p>
    <w:p w:rsidR="00B337E3" w:rsidRPr="00B337E3" w:rsidRDefault="00B337E3" w:rsidP="00EF276C">
      <w:pPr>
        <w:pStyle w:val="Akapitzlist"/>
        <w:numPr>
          <w:ilvl w:val="0"/>
          <w:numId w:val="42"/>
        </w:numPr>
        <w:jc w:val="both"/>
      </w:pPr>
      <w:r w:rsidRPr="00B337E3">
        <w:t xml:space="preserve">Zamawiający nie zaakceptuje zabezpieczenia należytego wykonania umowy, które zostanie wniesione w formie gwarancji bankowej lub gwarancji ubezpieczeniowej, jeżeli w dokumencie będzie zamieszczony zapis odnoszący się do załączenia do wezwania do zapłaty </w:t>
      </w:r>
      <w:r w:rsidRPr="00EF276C">
        <w:rPr>
          <w:i/>
        </w:rPr>
        <w:t>aktualnego odpisu z Krajowego Rejestru Sądowego lub dokumentu rejestrowego bądź założycielskiego Beneficjenta</w:t>
      </w:r>
      <w:r w:rsidRPr="00B337E3">
        <w:t>.</w:t>
      </w:r>
    </w:p>
    <w:p w:rsidR="004D0D97" w:rsidRDefault="00B337E3" w:rsidP="004D0D97">
      <w:pPr>
        <w:pStyle w:val="Nagwek1"/>
      </w:pPr>
      <w:r>
        <w:t xml:space="preserve"> </w:t>
      </w:r>
      <w:r w:rsidR="004D0D97">
        <w:t>Wykaz załączników</w:t>
      </w:r>
    </w:p>
    <w:p w:rsidR="004D0D97" w:rsidRDefault="004D0D97" w:rsidP="004D0D97">
      <w:pPr>
        <w:pStyle w:val="Akapitzlist"/>
        <w:numPr>
          <w:ilvl w:val="0"/>
          <w:numId w:val="41"/>
        </w:numPr>
      </w:pPr>
      <w:r>
        <w:t>Formularz ofertowy</w:t>
      </w:r>
    </w:p>
    <w:p w:rsidR="004D0D97" w:rsidRDefault="004D0D97" w:rsidP="004D0D97">
      <w:pPr>
        <w:pStyle w:val="Akapitzlist"/>
        <w:numPr>
          <w:ilvl w:val="0"/>
          <w:numId w:val="41"/>
        </w:numPr>
      </w:pPr>
      <w:r>
        <w:t>Wykaz doświadczenia</w:t>
      </w:r>
    </w:p>
    <w:p w:rsidR="004D0D97" w:rsidRDefault="004D0D97" w:rsidP="004D0D97">
      <w:pPr>
        <w:pStyle w:val="Akapitzlist"/>
        <w:numPr>
          <w:ilvl w:val="0"/>
          <w:numId w:val="41"/>
        </w:numPr>
      </w:pPr>
      <w:r>
        <w:t>Wzór umowy</w:t>
      </w:r>
    </w:p>
    <w:p w:rsidR="004D0D97" w:rsidRPr="004D0D97" w:rsidRDefault="004D0D97" w:rsidP="004D0D97">
      <w:pPr>
        <w:pStyle w:val="Akapitzlist"/>
        <w:numPr>
          <w:ilvl w:val="0"/>
          <w:numId w:val="41"/>
        </w:numPr>
      </w:pPr>
      <w:r>
        <w:t>Dokumentacja techniczna</w:t>
      </w:r>
    </w:p>
    <w:p w:rsidR="0015588D" w:rsidRDefault="004D0D97" w:rsidP="0015588D">
      <w:pPr>
        <w:pStyle w:val="Nagwek1"/>
      </w:pPr>
      <w:r>
        <w:lastRenderedPageBreak/>
        <w:t xml:space="preserve"> </w:t>
      </w:r>
      <w:r w:rsidR="0015588D">
        <w:t>Dokumenty, jakie Wykonawca powinien dostarczyć wraz z ofertą</w:t>
      </w:r>
    </w:p>
    <w:p w:rsidR="0015588D" w:rsidRPr="0015588D" w:rsidRDefault="004D0D97" w:rsidP="0015588D">
      <w:pPr>
        <w:pStyle w:val="Akapitzlist"/>
        <w:numPr>
          <w:ilvl w:val="0"/>
          <w:numId w:val="17"/>
        </w:numPr>
      </w:pPr>
      <w:r>
        <w:t>Formularz ofertowy</w:t>
      </w:r>
    </w:p>
    <w:p w:rsidR="0015588D" w:rsidRDefault="004D0D97" w:rsidP="0015588D">
      <w:pPr>
        <w:pStyle w:val="Akapitzlist"/>
        <w:numPr>
          <w:ilvl w:val="0"/>
          <w:numId w:val="17"/>
        </w:numPr>
      </w:pPr>
      <w:r>
        <w:t>Wykaz doświadczenia</w:t>
      </w:r>
    </w:p>
    <w:p w:rsidR="0015588D" w:rsidRPr="0026475C" w:rsidRDefault="0015588D" w:rsidP="0015588D">
      <w:pPr>
        <w:pStyle w:val="Bezodstpw"/>
        <w:numPr>
          <w:ilvl w:val="0"/>
          <w:numId w:val="17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26475C">
        <w:rPr>
          <w:rFonts w:cs="Liberation Serif"/>
          <w:sz w:val="22"/>
          <w:szCs w:val="22"/>
        </w:rPr>
        <w:t>Oświadczenie o zapoznaniu się z opisem zamówienia i brakiem zastrzeż</w:t>
      </w:r>
      <w:r w:rsidR="004D0D97">
        <w:rPr>
          <w:rFonts w:cs="Liberation Serif"/>
          <w:sz w:val="22"/>
          <w:szCs w:val="22"/>
        </w:rPr>
        <w:t>eń zgodnie z załącznikiem nr 1</w:t>
      </w:r>
    </w:p>
    <w:p w:rsidR="0015588D" w:rsidRPr="0015588D" w:rsidRDefault="0015588D" w:rsidP="0015588D">
      <w:pPr>
        <w:pStyle w:val="Bezodstpw"/>
        <w:numPr>
          <w:ilvl w:val="0"/>
          <w:numId w:val="17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26475C">
        <w:rPr>
          <w:rFonts w:cs="Liberation Serif"/>
          <w:sz w:val="22"/>
          <w:szCs w:val="22"/>
        </w:rPr>
        <w:t>Oświadczenie o zapoznaniu się z proje</w:t>
      </w:r>
      <w:r w:rsidR="004D0D97">
        <w:rPr>
          <w:rFonts w:cs="Liberation Serif"/>
          <w:sz w:val="22"/>
          <w:szCs w:val="22"/>
        </w:rPr>
        <w:t>ktem umowy i brakiem zastrzeżeń zgodnie z załącznikiem nr 1</w:t>
      </w:r>
    </w:p>
    <w:p w:rsidR="0015588D" w:rsidRPr="0026475C" w:rsidRDefault="0015588D" w:rsidP="0015588D">
      <w:pPr>
        <w:pStyle w:val="Bezodstpw"/>
        <w:numPr>
          <w:ilvl w:val="0"/>
          <w:numId w:val="17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26475C">
        <w:rPr>
          <w:rFonts w:cs="Liberation Serif"/>
          <w:sz w:val="22"/>
          <w:szCs w:val="22"/>
        </w:rPr>
        <w:t>Aktualny odpis z właściwego rejestru lub z centralnej ewidencji i informacji o działalności gospodarczej, jeżeli odrębne przepisy wymagają wpisu do rejestru lub ewidencji, wystawionego nie wcześniej niż 6 miesięcy przed upływem terminu składania ofert.</w:t>
      </w:r>
    </w:p>
    <w:p w:rsidR="0015588D" w:rsidRPr="0026475C" w:rsidRDefault="0015588D" w:rsidP="0015588D">
      <w:pPr>
        <w:pStyle w:val="Bezodstpw"/>
        <w:numPr>
          <w:ilvl w:val="0"/>
          <w:numId w:val="17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26475C">
        <w:rPr>
          <w:rFonts w:cs="Liberation Serif"/>
          <w:sz w:val="22"/>
          <w:szCs w:val="22"/>
        </w:rPr>
        <w:t>Pełnomocnictwo w przypadku, gdy ofertę podpisuje pełnomocnik.</w:t>
      </w:r>
    </w:p>
    <w:p w:rsidR="0015588D" w:rsidRDefault="0015588D" w:rsidP="0015588D">
      <w:pPr>
        <w:pStyle w:val="Akapitzlist"/>
        <w:numPr>
          <w:ilvl w:val="0"/>
          <w:numId w:val="17"/>
        </w:numPr>
      </w:pPr>
      <w:r w:rsidRPr="00805C44">
        <w:t>Wadium.</w:t>
      </w:r>
    </w:p>
    <w:p w:rsidR="00EF276C" w:rsidRDefault="00EF276C" w:rsidP="00EF276C"/>
    <w:p w:rsidR="00EF276C" w:rsidRDefault="00EF276C" w:rsidP="00EF276C"/>
    <w:p w:rsidR="00EF276C" w:rsidRDefault="00EF276C" w:rsidP="00EF276C"/>
    <w:p w:rsidR="00EF276C" w:rsidRDefault="00EF276C" w:rsidP="00EF276C"/>
    <w:tbl>
      <w:tblPr>
        <w:tblStyle w:val="Tabela-Siatka"/>
        <w:tblW w:w="0" w:type="auto"/>
        <w:tblInd w:w="5665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EF276C" w:rsidTr="00EF276C">
        <w:tc>
          <w:tcPr>
            <w:tcW w:w="3397" w:type="dxa"/>
          </w:tcPr>
          <w:p w:rsidR="00EF276C" w:rsidRPr="00EF276C" w:rsidRDefault="00EF276C" w:rsidP="00EF276C">
            <w:pPr>
              <w:pStyle w:val="Akapitzlist"/>
              <w:ind w:left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</w:t>
            </w:r>
            <w:r w:rsidRPr="00EF276C">
              <w:rPr>
                <w:i/>
                <w:sz w:val="16"/>
                <w:szCs w:val="16"/>
              </w:rPr>
              <w:t>odpis Zamawiającego lub osoby upoważnionej</w:t>
            </w:r>
          </w:p>
        </w:tc>
      </w:tr>
    </w:tbl>
    <w:p w:rsidR="00EF276C" w:rsidRPr="00805C44" w:rsidRDefault="00EF276C" w:rsidP="00EF276C">
      <w:pPr>
        <w:pStyle w:val="Akapitzlist"/>
      </w:pPr>
    </w:p>
    <w:p w:rsidR="00EF276C" w:rsidRDefault="001D0717">
      <w:pPr>
        <w:spacing w:after="160" w:line="259" w:lineRule="auto"/>
      </w:pPr>
      <w:r>
        <w:br w:type="page"/>
      </w:r>
    </w:p>
    <w:p w:rsidR="005F5C4C" w:rsidRDefault="001D0717" w:rsidP="000D1032">
      <w:pPr>
        <w:jc w:val="right"/>
      </w:pPr>
      <w:r>
        <w:lastRenderedPageBreak/>
        <w:t xml:space="preserve">Załącznik nr 1 do </w:t>
      </w:r>
      <w:r w:rsidR="0051115B">
        <w:t>ogłoszenia nr</w:t>
      </w:r>
      <w:r>
        <w:t xml:space="preserve"> IR.7013.</w:t>
      </w:r>
      <w:r w:rsidR="00317418">
        <w:t>1.2017</w:t>
      </w:r>
    </w:p>
    <w:p w:rsidR="001D0717" w:rsidRPr="001D0717" w:rsidRDefault="001D0717" w:rsidP="001D0717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317418" w:rsidRDefault="001D0717" w:rsidP="001D0717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1D0717" w:rsidRPr="001D0717" w:rsidRDefault="001D0717" w:rsidP="001D0717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p w:rsidR="001D0717" w:rsidRPr="001D0717" w:rsidRDefault="00317418" w:rsidP="00317418">
      <w:pPr>
        <w:pStyle w:val="Nagwek2"/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t>Formularz ofertowy</w:t>
      </w:r>
    </w:p>
    <w:p w:rsidR="001D0717" w:rsidRPr="001D0717" w:rsidRDefault="001D0717" w:rsidP="001D0717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kern w:val="3"/>
          <w:lang w:eastAsia="zh-CN" w:bidi="hi-IN"/>
        </w:rPr>
      </w:pPr>
    </w:p>
    <w:p w:rsidR="00317418" w:rsidRPr="00F964A7" w:rsidRDefault="00317418" w:rsidP="00317418">
      <w:pPr>
        <w:suppressAutoHyphens/>
        <w:autoSpaceDN w:val="0"/>
        <w:spacing w:line="276" w:lineRule="auto"/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Liberation Serif"/>
          <w:bCs/>
          <w:kern w:val="3"/>
          <w:u w:val="single"/>
          <w:lang w:eastAsia="zh-CN" w:bidi="hi-IN"/>
        </w:rPr>
        <w:t>Nazwa i adres Wykonawcy</w:t>
      </w:r>
      <w:r w:rsidRPr="001D0717">
        <w:rPr>
          <w:rFonts w:eastAsia="SimSun" w:cs="Liberation Serif"/>
          <w:bCs/>
          <w:kern w:val="3"/>
          <w:lang w:eastAsia="zh-CN" w:bidi="hi-IN"/>
        </w:rPr>
        <w:t>:</w:t>
      </w: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7418" w:rsidTr="00317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317418" w:rsidRDefault="00317418" w:rsidP="00F56A5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317418" w:rsidRPr="00651D49" w:rsidRDefault="00317418" w:rsidP="00F56A5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NIP, REGON</w:t>
            </w:r>
          </w:p>
        </w:tc>
        <w:tc>
          <w:tcPr>
            <w:tcW w:w="4531" w:type="dxa"/>
          </w:tcPr>
          <w:p w:rsidR="00317418" w:rsidRDefault="00317418" w:rsidP="00F56A5E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317418" w:rsidTr="00317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317418" w:rsidRPr="00F964A7" w:rsidRDefault="00317418" w:rsidP="00F56A5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317418" w:rsidRPr="00F964A7" w:rsidRDefault="00317418" w:rsidP="00F56A5E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317418" w:rsidRPr="001D0717" w:rsidRDefault="00317418" w:rsidP="0031741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val="en-US" w:eastAsia="zh-CN" w:bidi="hi-IN"/>
        </w:rPr>
      </w:pPr>
    </w:p>
    <w:p w:rsidR="00317418" w:rsidRPr="00B30CF9" w:rsidRDefault="00317418" w:rsidP="00317418">
      <w:pPr>
        <w:suppressAutoHyphens/>
        <w:ind w:right="-2"/>
        <w:rPr>
          <w:rFonts w:cs="Times New Roman"/>
          <w:b/>
          <w:szCs w:val="24"/>
        </w:rPr>
      </w:pPr>
      <w:r w:rsidRPr="00B30CF9">
        <w:rPr>
          <w:rFonts w:cs="Times New Roman"/>
          <w:b/>
          <w:szCs w:val="24"/>
        </w:rPr>
        <w:t xml:space="preserve">OSOBA UPRAWNIONA DO KONTAKTÓW: </w:t>
      </w:r>
    </w:p>
    <w:tbl>
      <w:tblPr>
        <w:tblStyle w:val="Tabelasiatki5ciemnaakcent5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17418" w:rsidTr="00D64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17418" w:rsidRPr="00B4538F" w:rsidRDefault="00317418" w:rsidP="00F56A5E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Imię i nazwisko</w:t>
            </w:r>
          </w:p>
        </w:tc>
        <w:tc>
          <w:tcPr>
            <w:tcW w:w="7224" w:type="dxa"/>
            <w:shd w:val="clear" w:color="auto" w:fill="E9E6E6" w:themeFill="accent5" w:themeFillTint="33"/>
          </w:tcPr>
          <w:p w:rsidR="00317418" w:rsidRPr="00D64097" w:rsidRDefault="00317418" w:rsidP="00F56A5E">
            <w:pPr>
              <w:suppressAutoHyphens/>
              <w:ind w:right="-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Cs w:val="24"/>
              </w:rPr>
            </w:pPr>
          </w:p>
        </w:tc>
      </w:tr>
      <w:tr w:rsidR="00317418" w:rsidTr="00317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17418" w:rsidRPr="00B4538F" w:rsidRDefault="00317418" w:rsidP="00F56A5E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N</w:t>
            </w:r>
            <w:r w:rsidR="00D64097">
              <w:rPr>
                <w:rFonts w:cs="Times New Roman"/>
                <w:color w:val="auto"/>
                <w:szCs w:val="24"/>
              </w:rPr>
              <w:t>ume</w:t>
            </w:r>
            <w:r>
              <w:rPr>
                <w:rFonts w:cs="Times New Roman"/>
                <w:color w:val="auto"/>
                <w:szCs w:val="24"/>
              </w:rPr>
              <w:t>r telefonu</w:t>
            </w:r>
          </w:p>
        </w:tc>
        <w:tc>
          <w:tcPr>
            <w:tcW w:w="7224" w:type="dxa"/>
          </w:tcPr>
          <w:p w:rsidR="00317418" w:rsidRPr="00D64097" w:rsidRDefault="00317418" w:rsidP="00F56A5E">
            <w:pPr>
              <w:suppressAutoHyphens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317418" w:rsidTr="00317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17418" w:rsidRDefault="00317418" w:rsidP="00F56A5E">
            <w:pPr>
              <w:suppressAutoHyphens/>
              <w:ind w:right="-2"/>
              <w:rPr>
                <w:rFonts w:cs="Times New Roman"/>
                <w:szCs w:val="24"/>
              </w:rPr>
            </w:pPr>
            <w:r w:rsidRPr="000D7886">
              <w:rPr>
                <w:rFonts w:cs="Times New Roman"/>
                <w:color w:val="auto"/>
                <w:szCs w:val="24"/>
              </w:rPr>
              <w:t>Adres e-mail</w:t>
            </w:r>
          </w:p>
        </w:tc>
        <w:tc>
          <w:tcPr>
            <w:tcW w:w="7224" w:type="dxa"/>
          </w:tcPr>
          <w:p w:rsidR="00317418" w:rsidRPr="00D64097" w:rsidRDefault="00317418" w:rsidP="00F56A5E">
            <w:pPr>
              <w:suppressAutoHyphens/>
              <w:ind w:right="-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  <w:tr w:rsidR="00317418" w:rsidTr="00317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17418" w:rsidRPr="00B4538F" w:rsidRDefault="00317418" w:rsidP="00F56A5E">
            <w:pPr>
              <w:suppressAutoHyphens/>
              <w:ind w:right="-2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N</w:t>
            </w:r>
            <w:r w:rsidR="00D64097">
              <w:rPr>
                <w:rFonts w:cs="Times New Roman"/>
                <w:color w:val="auto"/>
                <w:szCs w:val="24"/>
              </w:rPr>
              <w:t>ume</w:t>
            </w:r>
            <w:r>
              <w:rPr>
                <w:rFonts w:cs="Times New Roman"/>
                <w:color w:val="auto"/>
                <w:szCs w:val="24"/>
              </w:rPr>
              <w:t>r faksu</w:t>
            </w:r>
          </w:p>
        </w:tc>
        <w:tc>
          <w:tcPr>
            <w:tcW w:w="7224" w:type="dxa"/>
          </w:tcPr>
          <w:p w:rsidR="00317418" w:rsidRPr="00D64097" w:rsidRDefault="00317418" w:rsidP="00F56A5E">
            <w:pPr>
              <w:suppressAutoHyphens/>
              <w:ind w:right="-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</w:tr>
    </w:tbl>
    <w:p w:rsidR="00317418" w:rsidRDefault="00317418" w:rsidP="00317418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1D0717" w:rsidRPr="001D0717" w:rsidRDefault="001D0717" w:rsidP="001D0717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val="en-US" w:eastAsia="zh-CN" w:bidi="hi-IN"/>
        </w:rPr>
      </w:pPr>
    </w:p>
    <w:p w:rsidR="001D0717" w:rsidRPr="001D0717" w:rsidRDefault="001D0717" w:rsidP="005F5C4C">
      <w:pPr>
        <w:widowControl w:val="0"/>
        <w:suppressAutoHyphens/>
        <w:autoSpaceDE w:val="0"/>
        <w:autoSpaceDN w:val="0"/>
        <w:spacing w:line="240" w:lineRule="auto"/>
        <w:ind w:firstLine="708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W odpowiedzi na </w:t>
      </w:r>
      <w:r w:rsidR="00317418">
        <w:rPr>
          <w:rFonts w:eastAsia="SimSun" w:cs="Liberation Serif"/>
          <w:color w:val="000000"/>
          <w:kern w:val="3"/>
          <w:lang w:eastAsia="zh-CN" w:bidi="hi-IN"/>
        </w:rPr>
        <w:t>ogłoszenie o zamówieniu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o wartości szacunkowej poniżej 30.000,00 euro opublikowane  na stronie internetowej Zamawiającego w dniu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="009A305D" w:rsidRPr="009A305D">
        <w:rPr>
          <w:rFonts w:eastAsia="SimSun" w:cs="Liberation Serif"/>
          <w:bCs/>
          <w:kern w:val="3"/>
          <w:lang w:eastAsia="zh-CN" w:bidi="hi-IN"/>
        </w:rPr>
        <w:t>28 kwietnia 2017 r.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nr ogłoszenia </w:t>
      </w:r>
      <w:r w:rsidR="005F5C4C">
        <w:rPr>
          <w:rFonts w:eastAsia="SimSun" w:cs="Liberation Serif"/>
          <w:color w:val="000000"/>
          <w:kern w:val="3"/>
          <w:lang w:eastAsia="pl-PL" w:bidi="hi-IN"/>
        </w:rPr>
        <w:t>IR.7013.</w:t>
      </w:r>
      <w:r w:rsidR="00317418">
        <w:rPr>
          <w:rFonts w:eastAsia="SimSun" w:cs="Liberation Serif"/>
          <w:color w:val="000000"/>
          <w:kern w:val="3"/>
          <w:lang w:eastAsia="pl-PL" w:bidi="hi-IN"/>
        </w:rPr>
        <w:t>1.2017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na </w:t>
      </w:r>
      <w:r w:rsidR="00317418">
        <w:rPr>
          <w:rFonts w:eastAsia="SimSun" w:cs="Liberation Serif"/>
          <w:b/>
          <w:color w:val="000000"/>
          <w:kern w:val="3"/>
          <w:lang w:eastAsia="zh-CN" w:bidi="hi-IN"/>
        </w:rPr>
        <w:t>montaż trybun stadionowych w Dziewinie i Wielowsi</w:t>
      </w:r>
    </w:p>
    <w:p w:rsidR="001D0717" w:rsidRPr="001D0717" w:rsidRDefault="001D0717" w:rsidP="001D0717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1D0717" w:rsidRPr="001D0717" w:rsidRDefault="00317418" w:rsidP="001D0717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Mangal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o</w:t>
      </w:r>
      <w:r w:rsidR="001D0717" w:rsidRPr="001D0717">
        <w:rPr>
          <w:rFonts w:eastAsia="SimSun" w:cs="Liberation Serif"/>
          <w:color w:val="000000"/>
          <w:kern w:val="3"/>
          <w:lang w:eastAsia="zh-CN" w:bidi="hi-IN"/>
        </w:rPr>
        <w:t>świadczam, iż oferuję roboty budowlane w zakresie określonym w ogłoszeniu:</w:t>
      </w:r>
    </w:p>
    <w:tbl>
      <w:tblPr>
        <w:tblStyle w:val="Tabelasiatki5ciemnaakcent5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D1032" w:rsidTr="000D10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0D1032" w:rsidRPr="000D1032" w:rsidRDefault="000D1032" w:rsidP="000D1032">
            <w:pPr>
              <w:widowControl w:val="0"/>
              <w:suppressAutoHyphens/>
              <w:autoSpaceDE w:val="0"/>
              <w:autoSpaceDN w:val="0"/>
              <w:spacing w:before="240" w:line="240" w:lineRule="auto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0D1032">
              <w:rPr>
                <w:rFonts w:eastAsia="SimSun" w:cs="Liberation Serif"/>
                <w:color w:val="000000"/>
                <w:kern w:val="3"/>
                <w:lang w:eastAsia="zh-CN" w:bidi="hi-IN"/>
              </w:rPr>
              <w:t>Wartość netto:</w:t>
            </w:r>
          </w:p>
        </w:tc>
        <w:tc>
          <w:tcPr>
            <w:tcW w:w="5239" w:type="dxa"/>
            <w:shd w:val="clear" w:color="auto" w:fill="E9E6E6" w:themeFill="accent5" w:themeFillTint="33"/>
            <w:vAlign w:val="bottom"/>
          </w:tcPr>
          <w:p w:rsidR="000D1032" w:rsidRDefault="000D1032" w:rsidP="000D1032">
            <w:pPr>
              <w:widowControl w:val="0"/>
              <w:suppressAutoHyphens/>
              <w:autoSpaceDE w:val="0"/>
              <w:autoSpaceDN w:val="0"/>
              <w:spacing w:before="24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</w:p>
        </w:tc>
      </w:tr>
      <w:tr w:rsidR="000D1032" w:rsidTr="000D1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0D1032" w:rsidRPr="000D1032" w:rsidRDefault="000D1032" w:rsidP="000D1032">
            <w:pPr>
              <w:widowControl w:val="0"/>
              <w:suppressAutoHyphens/>
              <w:autoSpaceDE w:val="0"/>
              <w:autoSpaceDN w:val="0"/>
              <w:spacing w:before="240" w:line="240" w:lineRule="auto"/>
              <w:textAlignment w:val="baseline"/>
              <w:rPr>
                <w:rFonts w:eastAsia="SimSun" w:cs="Liberation Serif"/>
                <w:b w:val="0"/>
                <w:color w:val="000000"/>
                <w:kern w:val="3"/>
                <w:lang w:eastAsia="zh-CN" w:bidi="hi-IN"/>
              </w:rPr>
            </w:pPr>
            <w:r w:rsidRPr="000D1032">
              <w:rPr>
                <w:rFonts w:eastAsia="SimSun" w:cs="Liberation Serif"/>
                <w:b w:val="0"/>
                <w:color w:val="000000"/>
                <w:kern w:val="3"/>
                <w:lang w:eastAsia="zh-CN" w:bidi="hi-IN"/>
              </w:rPr>
              <w:t>W tym za montaż trybuny w Dziewinie:</w:t>
            </w:r>
          </w:p>
        </w:tc>
        <w:tc>
          <w:tcPr>
            <w:tcW w:w="5239" w:type="dxa"/>
            <w:vAlign w:val="bottom"/>
          </w:tcPr>
          <w:p w:rsidR="000D1032" w:rsidRDefault="000D1032" w:rsidP="000D1032">
            <w:pPr>
              <w:widowControl w:val="0"/>
              <w:suppressAutoHyphens/>
              <w:autoSpaceDE w:val="0"/>
              <w:autoSpaceDN w:val="0"/>
              <w:spacing w:before="24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</w:p>
        </w:tc>
      </w:tr>
      <w:tr w:rsidR="000D1032" w:rsidTr="000D1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0D1032" w:rsidRPr="000D1032" w:rsidRDefault="000D1032" w:rsidP="000D1032">
            <w:pPr>
              <w:widowControl w:val="0"/>
              <w:suppressAutoHyphens/>
              <w:autoSpaceDE w:val="0"/>
              <w:autoSpaceDN w:val="0"/>
              <w:spacing w:before="240" w:line="240" w:lineRule="auto"/>
              <w:textAlignment w:val="baseline"/>
              <w:rPr>
                <w:rFonts w:eastAsia="SimSun" w:cs="Liberation Serif"/>
                <w:b w:val="0"/>
                <w:color w:val="000000"/>
                <w:kern w:val="3"/>
                <w:lang w:eastAsia="zh-CN" w:bidi="hi-IN"/>
              </w:rPr>
            </w:pPr>
            <w:r w:rsidRPr="000D1032">
              <w:rPr>
                <w:rFonts w:eastAsia="SimSun" w:cs="Liberation Serif"/>
                <w:b w:val="0"/>
                <w:color w:val="000000"/>
                <w:kern w:val="3"/>
                <w:lang w:eastAsia="zh-CN" w:bidi="hi-IN"/>
              </w:rPr>
              <w:t>W tym za montaż trybun w Wielowsi:</w:t>
            </w:r>
          </w:p>
        </w:tc>
        <w:tc>
          <w:tcPr>
            <w:tcW w:w="5239" w:type="dxa"/>
            <w:vAlign w:val="bottom"/>
          </w:tcPr>
          <w:p w:rsidR="000D1032" w:rsidRDefault="000D1032" w:rsidP="000D1032">
            <w:pPr>
              <w:widowControl w:val="0"/>
              <w:suppressAutoHyphens/>
              <w:autoSpaceDE w:val="0"/>
              <w:autoSpaceDN w:val="0"/>
              <w:spacing w:before="24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</w:p>
        </w:tc>
      </w:tr>
      <w:tr w:rsidR="000D1032" w:rsidTr="000D1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0D1032" w:rsidRPr="000D1032" w:rsidRDefault="000D1032" w:rsidP="000D1032">
            <w:pPr>
              <w:widowControl w:val="0"/>
              <w:suppressAutoHyphens/>
              <w:autoSpaceDE w:val="0"/>
              <w:autoSpaceDN w:val="0"/>
              <w:spacing w:before="240" w:line="240" w:lineRule="auto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0D1032">
              <w:rPr>
                <w:rFonts w:eastAsia="SimSun" w:cs="Liberation Serif"/>
                <w:color w:val="000000"/>
                <w:kern w:val="3"/>
                <w:lang w:eastAsia="zh-CN" w:bidi="hi-IN"/>
              </w:rPr>
              <w:t>Podatek VAT …….. %:</w:t>
            </w:r>
          </w:p>
        </w:tc>
        <w:tc>
          <w:tcPr>
            <w:tcW w:w="5239" w:type="dxa"/>
            <w:vAlign w:val="bottom"/>
          </w:tcPr>
          <w:p w:rsidR="000D1032" w:rsidRDefault="000D1032" w:rsidP="000D1032">
            <w:pPr>
              <w:widowControl w:val="0"/>
              <w:suppressAutoHyphens/>
              <w:autoSpaceDE w:val="0"/>
              <w:autoSpaceDN w:val="0"/>
              <w:spacing w:before="24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</w:p>
        </w:tc>
      </w:tr>
      <w:tr w:rsidR="000D1032" w:rsidTr="000D10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0D1032" w:rsidRPr="000D1032" w:rsidRDefault="000D1032" w:rsidP="000D1032">
            <w:pPr>
              <w:widowControl w:val="0"/>
              <w:suppressAutoHyphens/>
              <w:autoSpaceDE w:val="0"/>
              <w:autoSpaceDN w:val="0"/>
              <w:spacing w:before="240" w:line="240" w:lineRule="auto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0D1032">
              <w:rPr>
                <w:rFonts w:eastAsia="SimSun" w:cs="Liberation Serif"/>
                <w:color w:val="000000"/>
                <w:kern w:val="3"/>
                <w:lang w:eastAsia="zh-CN" w:bidi="hi-IN"/>
              </w:rPr>
              <w:t>Wartość brutto:</w:t>
            </w:r>
          </w:p>
        </w:tc>
        <w:tc>
          <w:tcPr>
            <w:tcW w:w="5239" w:type="dxa"/>
            <w:vAlign w:val="bottom"/>
          </w:tcPr>
          <w:p w:rsidR="000D1032" w:rsidRDefault="000D1032" w:rsidP="000D1032">
            <w:pPr>
              <w:widowControl w:val="0"/>
              <w:suppressAutoHyphens/>
              <w:autoSpaceDE w:val="0"/>
              <w:autoSpaceDN w:val="0"/>
              <w:spacing w:before="24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</w:p>
        </w:tc>
      </w:tr>
      <w:tr w:rsidR="000D1032" w:rsidTr="000D1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0D1032" w:rsidRPr="000D1032" w:rsidRDefault="000D1032" w:rsidP="000D1032">
            <w:pPr>
              <w:widowControl w:val="0"/>
              <w:suppressAutoHyphens/>
              <w:autoSpaceDE w:val="0"/>
              <w:autoSpaceDN w:val="0"/>
              <w:spacing w:before="240" w:line="240" w:lineRule="auto"/>
              <w:textAlignment w:val="baseline"/>
              <w:rPr>
                <w:rFonts w:eastAsia="SimSun" w:cs="Liberation Serif"/>
                <w:bCs w:val="0"/>
                <w:color w:val="000000"/>
                <w:kern w:val="3"/>
                <w:lang w:eastAsia="zh-CN" w:bidi="hi-IN"/>
              </w:rPr>
            </w:pPr>
            <w:r w:rsidRPr="000D1032">
              <w:rPr>
                <w:rFonts w:eastAsia="SimSun" w:cs="Liberation Serif"/>
                <w:color w:val="000000"/>
                <w:kern w:val="3"/>
                <w:lang w:eastAsia="zh-CN" w:bidi="hi-IN"/>
              </w:rPr>
              <w:t>Słownie wartość brutto:</w:t>
            </w:r>
          </w:p>
        </w:tc>
        <w:tc>
          <w:tcPr>
            <w:tcW w:w="5239" w:type="dxa"/>
            <w:vAlign w:val="bottom"/>
          </w:tcPr>
          <w:p w:rsidR="000D1032" w:rsidRDefault="000D1032" w:rsidP="000D1032">
            <w:pPr>
              <w:widowControl w:val="0"/>
              <w:suppressAutoHyphens/>
              <w:autoSpaceDE w:val="0"/>
              <w:autoSpaceDN w:val="0"/>
              <w:spacing w:before="24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</w:p>
        </w:tc>
      </w:tr>
    </w:tbl>
    <w:p w:rsidR="001D0717" w:rsidRPr="001D0717" w:rsidRDefault="001D0717" w:rsidP="000D1032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317418" w:rsidRDefault="00317418" w:rsidP="001D0717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317418" w:rsidRPr="00317418" w:rsidRDefault="00317418" w:rsidP="0031741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color w:val="000000"/>
          <w:kern w:val="3"/>
          <w:lang w:eastAsia="zh-CN" w:bidi="hi-IN"/>
        </w:rPr>
      </w:pPr>
      <w:r w:rsidRPr="00317418">
        <w:rPr>
          <w:rFonts w:eastAsia="SimSun" w:cs="Liberation Serif"/>
          <w:b/>
          <w:color w:val="000000"/>
          <w:kern w:val="3"/>
          <w:lang w:eastAsia="zh-CN" w:bidi="hi-IN"/>
        </w:rPr>
        <w:t>Oferuję termin realizacji zadania …… dni od daty podpisania umowy.</w:t>
      </w:r>
    </w:p>
    <w:p w:rsidR="001D0717" w:rsidRPr="001D0717" w:rsidRDefault="001D0717" w:rsidP="001D0717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1D0717" w:rsidRPr="001D0717" w:rsidRDefault="001D0717" w:rsidP="001D0717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:rsidR="001D0717" w:rsidRPr="001D0717" w:rsidRDefault="001D0717" w:rsidP="001D0717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1D0717" w:rsidRDefault="001D0717" w:rsidP="001D0717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projektem umowy i nie mam do niego zastrzeżeń.</w:t>
      </w:r>
    </w:p>
    <w:p w:rsidR="00457916" w:rsidRDefault="00457916" w:rsidP="001D0717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457916" w:rsidRPr="001D0717" w:rsidRDefault="00457916" w:rsidP="001D0717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 xml:space="preserve">Uważam się związany ofertą na czas wskazany w </w:t>
      </w:r>
      <w:r w:rsidR="00317418">
        <w:rPr>
          <w:rFonts w:eastAsia="SimSun" w:cs="Liberation Serif"/>
          <w:color w:val="000000"/>
          <w:kern w:val="3"/>
          <w:lang w:eastAsia="zh-CN" w:bidi="hi-IN"/>
        </w:rPr>
        <w:t>ogłoszeniu</w:t>
      </w:r>
      <w:r>
        <w:rPr>
          <w:rFonts w:eastAsia="SimSun" w:cs="Liberation Serif"/>
          <w:color w:val="000000"/>
          <w:kern w:val="3"/>
          <w:lang w:eastAsia="zh-CN" w:bidi="hi-IN"/>
        </w:rPr>
        <w:t>.</w:t>
      </w:r>
    </w:p>
    <w:p w:rsidR="001D0717" w:rsidRPr="001D0717" w:rsidRDefault="001D0717" w:rsidP="001D0717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1D0717" w:rsidRPr="001D0717" w:rsidRDefault="001D0717" w:rsidP="001D0717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1D0717" w:rsidRPr="001D0717" w:rsidTr="00314A0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0717" w:rsidRPr="001D0717" w:rsidRDefault="001D0717" w:rsidP="001D0717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0717" w:rsidRPr="001D0717" w:rsidRDefault="001D0717" w:rsidP="001D0717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1D0717" w:rsidRPr="001D0717" w:rsidTr="00314A04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17" w:rsidRPr="001D0717" w:rsidRDefault="001D0717" w:rsidP="001D0717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17" w:rsidRPr="001D0717" w:rsidRDefault="001D0717" w:rsidP="001D0717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457916" w:rsidRPr="000D1032" w:rsidRDefault="001D0717" w:rsidP="000D1032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>*skreślić niepotrzebne</w:t>
      </w:r>
      <w:bookmarkStart w:id="0" w:name="_GoBack"/>
      <w:bookmarkEnd w:id="0"/>
      <w:r w:rsidR="00457916">
        <w:rPr>
          <w:rFonts w:eastAsia="SimSun" w:cs="Liberation Serif"/>
          <w:color w:val="000000"/>
          <w:kern w:val="3"/>
          <w:lang w:eastAsia="zh-CN" w:bidi="hi-IN"/>
        </w:rPr>
        <w:br w:type="page"/>
      </w:r>
    </w:p>
    <w:p w:rsidR="00457916" w:rsidRDefault="00457916" w:rsidP="00457916">
      <w:pPr>
        <w:jc w:val="right"/>
      </w:pPr>
      <w:r>
        <w:lastRenderedPageBreak/>
        <w:t>Załąc</w:t>
      </w:r>
      <w:r w:rsidR="00317418">
        <w:t xml:space="preserve">znik nr 2 do </w:t>
      </w:r>
      <w:r w:rsidR="0051115B">
        <w:t>ogłoszenia nr</w:t>
      </w:r>
      <w:r w:rsidR="00317418">
        <w:t xml:space="preserve"> IR.7013.1.2017</w:t>
      </w:r>
    </w:p>
    <w:p w:rsidR="00D64097" w:rsidRDefault="00D64097" w:rsidP="00D64097">
      <w:pPr>
        <w:jc w:val="right"/>
      </w:pPr>
    </w:p>
    <w:p w:rsidR="00D64097" w:rsidRPr="001D0717" w:rsidRDefault="00D64097" w:rsidP="00D64097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D64097" w:rsidRDefault="00D64097" w:rsidP="00D64097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D64097" w:rsidRDefault="00D64097" w:rsidP="00457916">
      <w:pPr>
        <w:jc w:val="right"/>
      </w:pPr>
    </w:p>
    <w:p w:rsidR="00D64097" w:rsidRDefault="00D64097" w:rsidP="00D64097"/>
    <w:p w:rsidR="00457916" w:rsidRPr="00D64097" w:rsidRDefault="00D64097" w:rsidP="00D64097">
      <w:pPr>
        <w:pStyle w:val="Nagwek2"/>
      </w:pPr>
      <w:r>
        <w:t>WYKAZ DOŚWIADCZENIA</w:t>
      </w:r>
    </w:p>
    <w:p w:rsidR="00457916" w:rsidRPr="003A78BC" w:rsidRDefault="00457916" w:rsidP="00457916">
      <w:pPr>
        <w:spacing w:after="60"/>
        <w:jc w:val="center"/>
        <w:rPr>
          <w:rFonts w:cs="Liberation Serif"/>
          <w:b/>
          <w:sz w:val="1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D64097" w:rsidRPr="00435816" w:rsidTr="00972694">
        <w:tc>
          <w:tcPr>
            <w:tcW w:w="906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5A5A5"/>
            <w:vAlign w:val="center"/>
          </w:tcPr>
          <w:p w:rsidR="00D64097" w:rsidRPr="00435816" w:rsidRDefault="00D64097" w:rsidP="00972694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</w:rPr>
              <w:t xml:space="preserve">Zadanie </w:t>
            </w:r>
            <w:r w:rsidRPr="00435816">
              <w:rPr>
                <w:b/>
                <w:bCs/>
              </w:rPr>
              <w:t xml:space="preserve">w zakresie </w:t>
            </w:r>
            <w:r>
              <w:rPr>
                <w:b/>
                <w:bCs/>
              </w:rPr>
              <w:t>montażu trybuny stadionowej</w:t>
            </w:r>
          </w:p>
        </w:tc>
      </w:tr>
      <w:tr w:rsidR="00D64097" w:rsidRPr="00435816" w:rsidTr="00972694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D64097" w:rsidRPr="00435816" w:rsidRDefault="00D64097" w:rsidP="00972694">
            <w:pPr>
              <w:spacing w:line="240" w:lineRule="auto"/>
              <w:jc w:val="center"/>
              <w:rPr>
                <w:b/>
                <w:bCs/>
              </w:rPr>
            </w:pPr>
            <w:r w:rsidRPr="00435816">
              <w:rPr>
                <w:b/>
                <w:bCs/>
              </w:rPr>
              <w:t>Rodzaj wykonanej roboty budowlanej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D64097" w:rsidRPr="00435816" w:rsidRDefault="00D64097" w:rsidP="00972694">
            <w:pPr>
              <w:spacing w:line="240" w:lineRule="auto"/>
              <w:jc w:val="center"/>
            </w:pPr>
          </w:p>
        </w:tc>
      </w:tr>
      <w:tr w:rsidR="00D64097" w:rsidRPr="00435816" w:rsidTr="00972694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D64097" w:rsidRPr="00435816" w:rsidRDefault="00D64097" w:rsidP="00972694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435816">
              <w:rPr>
                <w:b/>
                <w:bCs/>
              </w:rPr>
              <w:t>Wartość wykonanej roboty budowlanej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D64097" w:rsidRPr="00435816" w:rsidRDefault="00D64097" w:rsidP="00972694">
            <w:pPr>
              <w:spacing w:line="240" w:lineRule="auto"/>
              <w:jc w:val="center"/>
            </w:pPr>
          </w:p>
        </w:tc>
      </w:tr>
      <w:tr w:rsidR="00D64097" w:rsidRPr="00435816" w:rsidTr="00972694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D64097" w:rsidRPr="00435816" w:rsidRDefault="00D64097" w:rsidP="00972694">
            <w:pPr>
              <w:spacing w:line="240" w:lineRule="auto"/>
              <w:jc w:val="center"/>
              <w:rPr>
                <w:b/>
                <w:bCs/>
              </w:rPr>
            </w:pPr>
            <w:r w:rsidRPr="00435816">
              <w:rPr>
                <w:b/>
                <w:bCs/>
              </w:rPr>
              <w:t>Data wykonania roboty budowlanej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D64097" w:rsidRPr="00435816" w:rsidRDefault="00D64097" w:rsidP="00972694">
            <w:pPr>
              <w:spacing w:line="240" w:lineRule="auto"/>
              <w:jc w:val="center"/>
            </w:pPr>
          </w:p>
        </w:tc>
      </w:tr>
      <w:tr w:rsidR="00D64097" w:rsidRPr="00435816" w:rsidTr="00972694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D64097" w:rsidRPr="00435816" w:rsidRDefault="00D64097" w:rsidP="00972694">
            <w:pPr>
              <w:spacing w:line="240" w:lineRule="auto"/>
              <w:jc w:val="center"/>
              <w:rPr>
                <w:b/>
                <w:bCs/>
              </w:rPr>
            </w:pPr>
            <w:r w:rsidRPr="00435816">
              <w:rPr>
                <w:b/>
                <w:bCs/>
              </w:rPr>
              <w:t>Miejsce wykonania roboty budowlanej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D64097" w:rsidRPr="00435816" w:rsidRDefault="00D64097" w:rsidP="00972694">
            <w:pPr>
              <w:spacing w:line="240" w:lineRule="auto"/>
              <w:jc w:val="center"/>
            </w:pPr>
          </w:p>
        </w:tc>
      </w:tr>
      <w:tr w:rsidR="00D64097" w:rsidRPr="00435816" w:rsidTr="00972694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D64097" w:rsidRPr="00435816" w:rsidRDefault="00D64097" w:rsidP="00972694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435816">
              <w:rPr>
                <w:b/>
                <w:bCs/>
              </w:rPr>
              <w:t>Podmiot na rzecz którego wykonano roboty budowlane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D64097" w:rsidRPr="00435816" w:rsidRDefault="00D64097" w:rsidP="00972694">
            <w:pPr>
              <w:spacing w:line="240" w:lineRule="auto"/>
              <w:jc w:val="center"/>
            </w:pPr>
          </w:p>
        </w:tc>
      </w:tr>
    </w:tbl>
    <w:p w:rsidR="00457916" w:rsidRPr="003A78BC" w:rsidRDefault="00457916" w:rsidP="00457916">
      <w:pPr>
        <w:ind w:left="142"/>
        <w:rPr>
          <w:rFonts w:eastAsia="Arial" w:cs="Liberation Serif"/>
          <w:b/>
          <w:i/>
          <w:sz w:val="18"/>
        </w:rPr>
      </w:pPr>
      <w:r w:rsidRPr="003A78BC">
        <w:rPr>
          <w:rFonts w:eastAsia="Arial" w:cs="Liberation Serif"/>
          <w:b/>
          <w:i/>
          <w:sz w:val="18"/>
        </w:rPr>
        <w:t xml:space="preserve">   </w:t>
      </w:r>
    </w:p>
    <w:p w:rsidR="003F48C5" w:rsidRPr="00595781" w:rsidRDefault="003F48C5" w:rsidP="003F48C5">
      <w:r w:rsidRPr="00595781">
        <w:t>Załączniki :</w:t>
      </w:r>
    </w:p>
    <w:p w:rsidR="003F48C5" w:rsidRPr="00595781" w:rsidRDefault="003F48C5" w:rsidP="003F48C5">
      <w:r w:rsidRPr="00595781">
        <w:t xml:space="preserve">……… egz. dowodów, czy </w:t>
      </w:r>
      <w:r>
        <w:t>roboty budowlane</w:t>
      </w:r>
      <w:r w:rsidRPr="00595781">
        <w:t xml:space="preserve"> zostały wykonane lub są wykonywane należycie</w:t>
      </w:r>
      <w:r>
        <w:t>.</w:t>
      </w:r>
    </w:p>
    <w:p w:rsidR="00457916" w:rsidRPr="003F48C5" w:rsidRDefault="00457916" w:rsidP="00457916">
      <w:pPr>
        <w:rPr>
          <w:rFonts w:eastAsia="Arial" w:cs="Liberation Serif"/>
        </w:rPr>
      </w:pPr>
    </w:p>
    <w:p w:rsidR="00457916" w:rsidRPr="003A78BC" w:rsidRDefault="00457916" w:rsidP="00457916">
      <w:pPr>
        <w:ind w:left="142"/>
        <w:rPr>
          <w:rFonts w:eastAsia="Arial" w:cs="Liberation Serif"/>
          <w:b/>
          <w:i/>
          <w:sz w:val="18"/>
        </w:rPr>
      </w:pPr>
    </w:p>
    <w:p w:rsidR="00457916" w:rsidRPr="003A78BC" w:rsidRDefault="00457916" w:rsidP="00457916">
      <w:pPr>
        <w:jc w:val="center"/>
        <w:rPr>
          <w:rFonts w:eastAsia="Arial" w:cs="Liberation Serif"/>
          <w:b/>
          <w:i/>
          <w:sz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57916" w:rsidRPr="003A78BC" w:rsidTr="00314A04">
        <w:tc>
          <w:tcPr>
            <w:tcW w:w="4536" w:type="dxa"/>
            <w:shd w:val="clear" w:color="auto" w:fill="auto"/>
          </w:tcPr>
          <w:p w:rsidR="00457916" w:rsidRPr="00457916" w:rsidRDefault="00457916" w:rsidP="00457916">
            <w:pPr>
              <w:pStyle w:val="Zawartotabeli"/>
              <w:snapToGrid w:val="0"/>
              <w:rPr>
                <w:rFonts w:cs="Liberation Serif"/>
                <w:sz w:val="22"/>
                <w:szCs w:val="22"/>
              </w:rPr>
            </w:pPr>
          </w:p>
          <w:p w:rsidR="00457916" w:rsidRPr="00457916" w:rsidRDefault="00457916" w:rsidP="00314A0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457916" w:rsidRPr="00457916" w:rsidRDefault="00457916" w:rsidP="00314A0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:rsidR="00457916" w:rsidRPr="00457916" w:rsidRDefault="00457916" w:rsidP="00314A04">
            <w:pPr>
              <w:pStyle w:val="Zawartotabeli"/>
              <w:snapToGrid w:val="0"/>
              <w:jc w:val="center"/>
              <w:rPr>
                <w:rFonts w:cs="Liberation Serif"/>
                <w:sz w:val="22"/>
                <w:szCs w:val="22"/>
              </w:rPr>
            </w:pPr>
          </w:p>
          <w:p w:rsidR="00457916" w:rsidRPr="00457916" w:rsidRDefault="00457916" w:rsidP="00314A0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457916" w:rsidRPr="00457916" w:rsidRDefault="00457916" w:rsidP="00314A04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</w:tr>
      <w:tr w:rsidR="00457916" w:rsidRPr="003A78BC" w:rsidTr="00457916">
        <w:trPr>
          <w:trHeight w:val="343"/>
        </w:trPr>
        <w:tc>
          <w:tcPr>
            <w:tcW w:w="4536" w:type="dxa"/>
            <w:shd w:val="clear" w:color="auto" w:fill="auto"/>
          </w:tcPr>
          <w:p w:rsidR="00457916" w:rsidRPr="00457916" w:rsidRDefault="00457916" w:rsidP="00314A04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Miejscowość, data</w:t>
            </w:r>
          </w:p>
        </w:tc>
        <w:tc>
          <w:tcPr>
            <w:tcW w:w="4536" w:type="dxa"/>
            <w:shd w:val="clear" w:color="auto" w:fill="auto"/>
          </w:tcPr>
          <w:p w:rsidR="00457916" w:rsidRPr="00457916" w:rsidRDefault="00457916" w:rsidP="00314A04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Podpis (upoważniony przedstawiciel Wykonawcy)</w:t>
            </w:r>
          </w:p>
        </w:tc>
      </w:tr>
    </w:tbl>
    <w:p w:rsidR="001D0717" w:rsidRPr="00CF3C5F" w:rsidRDefault="001D0717" w:rsidP="0051115B">
      <w:pPr>
        <w:spacing w:after="160" w:line="259" w:lineRule="auto"/>
      </w:pPr>
    </w:p>
    <w:sectPr w:rsidR="001D0717" w:rsidRPr="00CF3C5F" w:rsidSect="00755E6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695" w:rsidRDefault="005D1695" w:rsidP="00F46006">
      <w:pPr>
        <w:spacing w:line="240" w:lineRule="auto"/>
      </w:pPr>
      <w:r>
        <w:separator/>
      </w:r>
    </w:p>
  </w:endnote>
  <w:endnote w:type="continuationSeparator" w:id="0">
    <w:p w:rsidR="005D1695" w:rsidRDefault="005D1695" w:rsidP="00F46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panose1 w:val="00000000000000000000"/>
    <w:charset w:val="00"/>
    <w:family w:val="roman"/>
    <w:notTrueType/>
    <w:pitch w:val="default"/>
  </w:font>
  <w:font w:name="Rockwell Condensed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6"/>
      <w:gridCol w:w="4516"/>
    </w:tblGrid>
    <w:tr w:rsidR="00314A04">
      <w:trPr>
        <w:trHeight w:hRule="exact" w:val="115"/>
        <w:jc w:val="center"/>
      </w:trPr>
      <w:tc>
        <w:tcPr>
          <w:tcW w:w="4686" w:type="dxa"/>
          <w:shd w:val="clear" w:color="auto" w:fill="D34817" w:themeFill="accent1"/>
          <w:tcMar>
            <w:top w:w="0" w:type="dxa"/>
            <w:bottom w:w="0" w:type="dxa"/>
          </w:tcMar>
        </w:tcPr>
        <w:p w:rsidR="00314A04" w:rsidRDefault="00314A04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D34817" w:themeFill="accent1"/>
          <w:tcMar>
            <w:top w:w="0" w:type="dxa"/>
            <w:bottom w:w="0" w:type="dxa"/>
          </w:tcMar>
        </w:tcPr>
        <w:p w:rsidR="00314A04" w:rsidRDefault="00314A04">
          <w:pPr>
            <w:pStyle w:val="Nagwek"/>
            <w:jc w:val="right"/>
            <w:rPr>
              <w:caps/>
              <w:sz w:val="18"/>
            </w:rPr>
          </w:pPr>
        </w:p>
      </w:tc>
    </w:tr>
    <w:tr w:rsidR="00314A04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1797B28B929E416FACCE382D5AB018F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314A04" w:rsidRDefault="00314A04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gmina ścinawa, rynek 17, 59-330 ścinawa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314A04" w:rsidRDefault="00314A04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0D1032">
            <w:rPr>
              <w:caps/>
              <w:noProof/>
              <w:color w:val="808080" w:themeColor="background1" w:themeShade="80"/>
              <w:sz w:val="18"/>
              <w:szCs w:val="18"/>
            </w:rPr>
            <w:t>9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314A04" w:rsidRDefault="00314A04" w:rsidP="00F46006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6"/>
      <w:gridCol w:w="4516"/>
    </w:tblGrid>
    <w:tr w:rsidR="002A7E22" w:rsidTr="00972694">
      <w:trPr>
        <w:trHeight w:hRule="exact" w:val="115"/>
        <w:jc w:val="center"/>
      </w:trPr>
      <w:tc>
        <w:tcPr>
          <w:tcW w:w="4686" w:type="dxa"/>
          <w:shd w:val="clear" w:color="auto" w:fill="D34817" w:themeFill="accent1"/>
          <w:tcMar>
            <w:top w:w="0" w:type="dxa"/>
            <w:bottom w:w="0" w:type="dxa"/>
          </w:tcMar>
        </w:tcPr>
        <w:p w:rsidR="002A7E22" w:rsidRDefault="002A7E22" w:rsidP="002A7E22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D34817" w:themeFill="accent1"/>
          <w:tcMar>
            <w:top w:w="0" w:type="dxa"/>
            <w:bottom w:w="0" w:type="dxa"/>
          </w:tcMar>
        </w:tcPr>
        <w:p w:rsidR="002A7E22" w:rsidRDefault="002A7E22" w:rsidP="002A7E22">
          <w:pPr>
            <w:pStyle w:val="Nagwek"/>
            <w:jc w:val="right"/>
            <w:rPr>
              <w:caps/>
              <w:sz w:val="18"/>
            </w:rPr>
          </w:pPr>
        </w:p>
      </w:tc>
    </w:tr>
    <w:tr w:rsidR="002A7E22" w:rsidTr="00972694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-1671397828"/>
          <w:placeholder>
            <w:docPart w:val="B9C3658A3BA14E58A9DC0207CECC8EC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2A7E22" w:rsidRDefault="002A7E22" w:rsidP="002A7E22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gmina ścinawa, rynek 17, 59-330 ścinawa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2A7E22" w:rsidRDefault="002A7E22" w:rsidP="002A7E22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0D1032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2A7E22" w:rsidRDefault="002A7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695" w:rsidRDefault="005D1695" w:rsidP="00F46006">
      <w:pPr>
        <w:spacing w:line="240" w:lineRule="auto"/>
      </w:pPr>
      <w:r>
        <w:separator/>
      </w:r>
    </w:p>
  </w:footnote>
  <w:footnote w:type="continuationSeparator" w:id="0">
    <w:p w:rsidR="005D1695" w:rsidRDefault="005D1695" w:rsidP="00F46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04" w:rsidRDefault="00314A04">
    <w:pPr>
      <w:pStyle w:val="Nagwek"/>
    </w:pPr>
  </w:p>
  <w:p w:rsidR="00314A04" w:rsidRDefault="00314A04">
    <w:pPr>
      <w:pStyle w:val="Nagwek"/>
    </w:pPr>
  </w:p>
  <w:p w:rsidR="00314A04" w:rsidRDefault="00314A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6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8074"/>
    </w:tblGrid>
    <w:tr w:rsidR="00755E6D" w:rsidTr="00F56A5E">
      <w:tc>
        <w:tcPr>
          <w:tcW w:w="988" w:type="dxa"/>
        </w:tcPr>
        <w:p w:rsidR="00755E6D" w:rsidRDefault="00755E6D" w:rsidP="00755E6D">
          <w:pPr>
            <w:pStyle w:val="TableContents"/>
            <w:jc w:val="center"/>
          </w:pPr>
          <w:r>
            <w:rPr>
              <w:noProof/>
              <w:lang w:eastAsia="pl-PL" w:bidi="ar-SA"/>
            </w:rPr>
            <w:drawing>
              <wp:inline distT="0" distB="0" distL="0" distR="0" wp14:anchorId="06F10032" wp14:editId="66A143EC">
                <wp:extent cx="315001" cy="404996"/>
                <wp:effectExtent l="19050" t="19050" r="27899" b="14104"/>
                <wp:docPr id="1" name="Obraz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001" cy="4049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4" w:type="dxa"/>
        </w:tcPr>
        <w:p w:rsidR="00755E6D" w:rsidRDefault="00755E6D" w:rsidP="00755E6D">
          <w:pPr>
            <w:pStyle w:val="Nagwek"/>
            <w:rPr>
              <w:sz w:val="20"/>
              <w:szCs w:val="20"/>
            </w:rPr>
          </w:pPr>
          <w:r>
            <w:rPr>
              <w:sz w:val="20"/>
              <w:szCs w:val="20"/>
            </w:rPr>
            <w:t>Gmina Ścinawa</w:t>
          </w:r>
        </w:p>
        <w:p w:rsidR="00755E6D" w:rsidRDefault="00755E6D" w:rsidP="00755E6D">
          <w:pPr>
            <w:pStyle w:val="Nagwek"/>
            <w:rPr>
              <w:sz w:val="20"/>
              <w:szCs w:val="20"/>
            </w:rPr>
          </w:pPr>
          <w:r>
            <w:rPr>
              <w:sz w:val="20"/>
              <w:szCs w:val="20"/>
            </w:rPr>
            <w:t>ul. Rynek 17, 59-330 Ścinawa</w:t>
          </w:r>
        </w:p>
        <w:p w:rsidR="00755E6D" w:rsidRDefault="00755E6D" w:rsidP="00755E6D">
          <w:pPr>
            <w:pStyle w:val="Nagwek"/>
            <w:rPr>
              <w:sz w:val="20"/>
              <w:szCs w:val="20"/>
            </w:rPr>
          </w:pPr>
          <w:r>
            <w:rPr>
              <w:sz w:val="20"/>
              <w:szCs w:val="20"/>
            </w:rPr>
            <w:t>tel. 76 74 00 200, faks 76 74 00 201</w:t>
          </w:r>
        </w:p>
      </w:tc>
    </w:tr>
  </w:tbl>
  <w:p w:rsidR="00755E6D" w:rsidRDefault="00755E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8B0FDF"/>
    <w:multiLevelType w:val="multilevel"/>
    <w:tmpl w:val="184A5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A0610C"/>
    <w:multiLevelType w:val="hybridMultilevel"/>
    <w:tmpl w:val="FD146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81E"/>
    <w:multiLevelType w:val="hybridMultilevel"/>
    <w:tmpl w:val="5B44C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4799"/>
    <w:multiLevelType w:val="multilevel"/>
    <w:tmpl w:val="F956F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Liberation Serif" w:hAnsi="Liberation Serif" w:cs="Liberation Serif"/>
        <w:sz w:val="24"/>
        <w:szCs w:val="24"/>
      </w:r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1867EE9"/>
    <w:multiLevelType w:val="multilevel"/>
    <w:tmpl w:val="FE00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2255034"/>
    <w:multiLevelType w:val="multilevel"/>
    <w:tmpl w:val="66007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51B5784"/>
    <w:multiLevelType w:val="multilevel"/>
    <w:tmpl w:val="CC264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979" w:hanging="278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5E81A68"/>
    <w:multiLevelType w:val="multilevel"/>
    <w:tmpl w:val="8092D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463C3"/>
    <w:multiLevelType w:val="hybridMultilevel"/>
    <w:tmpl w:val="0A16465E"/>
    <w:lvl w:ilvl="0" w:tplc="0206FF84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Liberation Serif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615AD"/>
    <w:multiLevelType w:val="hybridMultilevel"/>
    <w:tmpl w:val="7E62E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32314"/>
    <w:multiLevelType w:val="multilevel"/>
    <w:tmpl w:val="F9C2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45B69C4"/>
    <w:multiLevelType w:val="hybridMultilevel"/>
    <w:tmpl w:val="1690FE8C"/>
    <w:lvl w:ilvl="0" w:tplc="B1406CE0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25528"/>
    <w:multiLevelType w:val="multilevel"/>
    <w:tmpl w:val="5BDE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70C3881"/>
    <w:multiLevelType w:val="multilevel"/>
    <w:tmpl w:val="DCF0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63014D9"/>
    <w:multiLevelType w:val="hybridMultilevel"/>
    <w:tmpl w:val="F7B6A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B0582"/>
    <w:multiLevelType w:val="multilevel"/>
    <w:tmpl w:val="61346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A7841F7"/>
    <w:multiLevelType w:val="multilevel"/>
    <w:tmpl w:val="A360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FBA0AA0"/>
    <w:multiLevelType w:val="multilevel"/>
    <w:tmpl w:val="8FBC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6D063C9"/>
    <w:multiLevelType w:val="multilevel"/>
    <w:tmpl w:val="BFF48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83E44A3"/>
    <w:multiLevelType w:val="multilevel"/>
    <w:tmpl w:val="CE4A7EDC"/>
    <w:lvl w:ilvl="0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A8920DF"/>
    <w:multiLevelType w:val="multilevel"/>
    <w:tmpl w:val="954C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B3E5936"/>
    <w:multiLevelType w:val="hybridMultilevel"/>
    <w:tmpl w:val="5DE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B6BC5"/>
    <w:multiLevelType w:val="multilevel"/>
    <w:tmpl w:val="D434808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60C5A"/>
    <w:multiLevelType w:val="multilevel"/>
    <w:tmpl w:val="F1E8E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15FC1"/>
    <w:multiLevelType w:val="multilevel"/>
    <w:tmpl w:val="65A6F642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abstractNum w:abstractNumId="26" w15:restartNumberingAfterBreak="0">
    <w:nsid w:val="587A0724"/>
    <w:multiLevelType w:val="hybridMultilevel"/>
    <w:tmpl w:val="0F302438"/>
    <w:lvl w:ilvl="0" w:tplc="574A3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1C0B0C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F560A"/>
    <w:multiLevelType w:val="hybridMultilevel"/>
    <w:tmpl w:val="31A4C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549AC"/>
    <w:multiLevelType w:val="hybridMultilevel"/>
    <w:tmpl w:val="05B43538"/>
    <w:lvl w:ilvl="0" w:tplc="E6AE5A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0E83380">
      <w:start w:val="4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0811DE"/>
    <w:multiLevelType w:val="multilevel"/>
    <w:tmpl w:val="2F1A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34B04D5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46A7A43"/>
    <w:multiLevelType w:val="multilevel"/>
    <w:tmpl w:val="699A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59729C5"/>
    <w:multiLevelType w:val="hybridMultilevel"/>
    <w:tmpl w:val="892E53AC"/>
    <w:lvl w:ilvl="0" w:tplc="4F1A1BDE">
      <w:start w:val="1"/>
      <w:numFmt w:val="decimal"/>
      <w:suff w:val="space"/>
      <w:lvlText w:val="Załącznik nr 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2451E"/>
    <w:multiLevelType w:val="multilevel"/>
    <w:tmpl w:val="B13E1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2070E"/>
    <w:multiLevelType w:val="multilevel"/>
    <w:tmpl w:val="A9C46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E31153C"/>
    <w:multiLevelType w:val="multilevel"/>
    <w:tmpl w:val="953A5C8E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41C3621"/>
    <w:multiLevelType w:val="hybridMultilevel"/>
    <w:tmpl w:val="2CC4C29E"/>
    <w:lvl w:ilvl="0" w:tplc="C27CA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81E87"/>
    <w:multiLevelType w:val="hybridMultilevel"/>
    <w:tmpl w:val="A950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550F5"/>
    <w:multiLevelType w:val="multilevel"/>
    <w:tmpl w:val="3A10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D51639C"/>
    <w:multiLevelType w:val="hybridMultilevel"/>
    <w:tmpl w:val="45A42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C2690"/>
    <w:multiLevelType w:val="hybridMultilevel"/>
    <w:tmpl w:val="59B87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2478"/>
    <w:multiLevelType w:val="hybridMultilevel"/>
    <w:tmpl w:val="7B70D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15"/>
  </w:num>
  <w:num w:numId="4">
    <w:abstractNumId w:val="10"/>
  </w:num>
  <w:num w:numId="5">
    <w:abstractNumId w:val="22"/>
  </w:num>
  <w:num w:numId="6">
    <w:abstractNumId w:val="39"/>
  </w:num>
  <w:num w:numId="7">
    <w:abstractNumId w:val="7"/>
  </w:num>
  <w:num w:numId="8">
    <w:abstractNumId w:val="20"/>
  </w:num>
  <w:num w:numId="9">
    <w:abstractNumId w:val="23"/>
  </w:num>
  <w:num w:numId="10">
    <w:abstractNumId w:val="16"/>
  </w:num>
  <w:num w:numId="11">
    <w:abstractNumId w:val="4"/>
  </w:num>
  <w:num w:numId="12">
    <w:abstractNumId w:val="33"/>
  </w:num>
  <w:num w:numId="13">
    <w:abstractNumId w:val="5"/>
  </w:num>
  <w:num w:numId="14">
    <w:abstractNumId w:val="28"/>
  </w:num>
  <w:num w:numId="15">
    <w:abstractNumId w:val="40"/>
  </w:num>
  <w:num w:numId="16">
    <w:abstractNumId w:val="41"/>
  </w:num>
  <w:num w:numId="17">
    <w:abstractNumId w:val="37"/>
  </w:num>
  <w:num w:numId="18">
    <w:abstractNumId w:val="8"/>
  </w:num>
  <w:num w:numId="19">
    <w:abstractNumId w:val="30"/>
  </w:num>
  <w:num w:numId="20">
    <w:abstractNumId w:val="11"/>
  </w:num>
  <w:num w:numId="21">
    <w:abstractNumId w:val="36"/>
  </w:num>
  <w:num w:numId="22">
    <w:abstractNumId w:val="25"/>
  </w:num>
  <w:num w:numId="23">
    <w:abstractNumId w:val="0"/>
  </w:num>
  <w:num w:numId="24">
    <w:abstractNumId w:val="35"/>
  </w:num>
  <w:num w:numId="25">
    <w:abstractNumId w:val="13"/>
  </w:num>
  <w:num w:numId="26">
    <w:abstractNumId w:val="29"/>
  </w:num>
  <w:num w:numId="27">
    <w:abstractNumId w:val="34"/>
  </w:num>
  <w:num w:numId="28">
    <w:abstractNumId w:val="38"/>
  </w:num>
  <w:num w:numId="29">
    <w:abstractNumId w:val="19"/>
  </w:num>
  <w:num w:numId="30">
    <w:abstractNumId w:val="6"/>
  </w:num>
  <w:num w:numId="31">
    <w:abstractNumId w:val="18"/>
  </w:num>
  <w:num w:numId="32">
    <w:abstractNumId w:val="1"/>
  </w:num>
  <w:num w:numId="33">
    <w:abstractNumId w:val="31"/>
  </w:num>
  <w:num w:numId="34">
    <w:abstractNumId w:val="14"/>
  </w:num>
  <w:num w:numId="35">
    <w:abstractNumId w:val="21"/>
  </w:num>
  <w:num w:numId="36">
    <w:abstractNumId w:val="17"/>
  </w:num>
  <w:num w:numId="37">
    <w:abstractNumId w:val="26"/>
  </w:num>
  <w:num w:numId="38">
    <w:abstractNumId w:val="27"/>
  </w:num>
  <w:num w:numId="39">
    <w:abstractNumId w:val="2"/>
  </w:num>
  <w:num w:numId="40">
    <w:abstractNumId w:val="3"/>
  </w:num>
  <w:num w:numId="41">
    <w:abstractNumId w:val="32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67"/>
    <w:rsid w:val="00006F68"/>
    <w:rsid w:val="00016730"/>
    <w:rsid w:val="00037CB3"/>
    <w:rsid w:val="0006538B"/>
    <w:rsid w:val="0009678A"/>
    <w:rsid w:val="000D1032"/>
    <w:rsid w:val="000D11DB"/>
    <w:rsid w:val="0015588D"/>
    <w:rsid w:val="00170D41"/>
    <w:rsid w:val="001908A2"/>
    <w:rsid w:val="001C6599"/>
    <w:rsid w:val="001D0717"/>
    <w:rsid w:val="00217B95"/>
    <w:rsid w:val="002409B9"/>
    <w:rsid w:val="002412F1"/>
    <w:rsid w:val="002457A1"/>
    <w:rsid w:val="002A7E22"/>
    <w:rsid w:val="002E799E"/>
    <w:rsid w:val="00314A04"/>
    <w:rsid w:val="00317418"/>
    <w:rsid w:val="00387C6A"/>
    <w:rsid w:val="003B37C3"/>
    <w:rsid w:val="003E0053"/>
    <w:rsid w:val="003F48C5"/>
    <w:rsid w:val="00410CDA"/>
    <w:rsid w:val="00457916"/>
    <w:rsid w:val="004961E4"/>
    <w:rsid w:val="00497001"/>
    <w:rsid w:val="004D0D97"/>
    <w:rsid w:val="004E44BA"/>
    <w:rsid w:val="0051115B"/>
    <w:rsid w:val="00511DB3"/>
    <w:rsid w:val="00511F9D"/>
    <w:rsid w:val="005426FA"/>
    <w:rsid w:val="00586FB0"/>
    <w:rsid w:val="005C3C7F"/>
    <w:rsid w:val="005D09AA"/>
    <w:rsid w:val="005D1695"/>
    <w:rsid w:val="005F5C4C"/>
    <w:rsid w:val="00691372"/>
    <w:rsid w:val="00696F7D"/>
    <w:rsid w:val="00705748"/>
    <w:rsid w:val="00712E68"/>
    <w:rsid w:val="0074146E"/>
    <w:rsid w:val="00755E6D"/>
    <w:rsid w:val="007672FD"/>
    <w:rsid w:val="0077758D"/>
    <w:rsid w:val="007B0403"/>
    <w:rsid w:val="007E7C7D"/>
    <w:rsid w:val="007F64F1"/>
    <w:rsid w:val="00805C44"/>
    <w:rsid w:val="00820C14"/>
    <w:rsid w:val="0088596C"/>
    <w:rsid w:val="00891C1B"/>
    <w:rsid w:val="008A2B58"/>
    <w:rsid w:val="008D6DD7"/>
    <w:rsid w:val="00961596"/>
    <w:rsid w:val="009955AE"/>
    <w:rsid w:val="009974DF"/>
    <w:rsid w:val="009A305D"/>
    <w:rsid w:val="00A10E83"/>
    <w:rsid w:val="00A30D43"/>
    <w:rsid w:val="00A44571"/>
    <w:rsid w:val="00B337E3"/>
    <w:rsid w:val="00B95CAA"/>
    <w:rsid w:val="00BA660E"/>
    <w:rsid w:val="00BB187F"/>
    <w:rsid w:val="00C323C6"/>
    <w:rsid w:val="00C451DB"/>
    <w:rsid w:val="00C563CA"/>
    <w:rsid w:val="00C804A1"/>
    <w:rsid w:val="00CF3C5F"/>
    <w:rsid w:val="00D23B4C"/>
    <w:rsid w:val="00D63880"/>
    <w:rsid w:val="00D64097"/>
    <w:rsid w:val="00D837BE"/>
    <w:rsid w:val="00DD4A50"/>
    <w:rsid w:val="00E04557"/>
    <w:rsid w:val="00E04882"/>
    <w:rsid w:val="00E12151"/>
    <w:rsid w:val="00E72A25"/>
    <w:rsid w:val="00EA0C9C"/>
    <w:rsid w:val="00EE267B"/>
    <w:rsid w:val="00EF276C"/>
    <w:rsid w:val="00F46006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DD2E"/>
  <w15:chartTrackingRefBased/>
  <w15:docId w15:val="{D18E6E6E-7779-48EC-ACFC-3B94D66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412F1"/>
    <w:pPr>
      <w:spacing w:after="0" w:line="360" w:lineRule="auto"/>
    </w:pPr>
    <w:rPr>
      <w:rFonts w:ascii="Liberation Serif" w:hAnsi="Liberation Seri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8A2"/>
    <w:pPr>
      <w:keepNext/>
      <w:keepLines/>
      <w:numPr>
        <w:numId w:val="1"/>
      </w:numPr>
      <w:spacing w:before="240" w:after="120"/>
      <w:ind w:left="0" w:firstLine="0"/>
      <w:outlineLvl w:val="0"/>
    </w:pPr>
    <w:rPr>
      <w:rFonts w:eastAsiaTheme="majorEastAsia" w:cstheme="majorBidi"/>
      <w:b/>
      <w:color w:val="9D3511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5E6D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D34817" w:themeColor="accent1"/>
      <w:sz w:val="28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9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006"/>
  </w:style>
  <w:style w:type="paragraph" w:styleId="Stopka">
    <w:name w:val="footer"/>
    <w:basedOn w:val="Normalny"/>
    <w:link w:val="Stopka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006"/>
  </w:style>
  <w:style w:type="paragraph" w:styleId="Tytu">
    <w:name w:val="Title"/>
    <w:basedOn w:val="Normalny"/>
    <w:next w:val="Normalny"/>
    <w:link w:val="TytuZnak"/>
    <w:uiPriority w:val="10"/>
    <w:qFormat/>
    <w:rsid w:val="001908A2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8A2"/>
    <w:rPr>
      <w:rFonts w:ascii="Liberation Serif" w:eastAsiaTheme="majorEastAsia" w:hAnsi="Liberation Serif" w:cstheme="majorBidi"/>
      <w:b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908A2"/>
    <w:rPr>
      <w:rFonts w:ascii="Liberation Serif" w:eastAsiaTheme="majorEastAsia" w:hAnsi="Liberation Serif" w:cstheme="majorBidi"/>
      <w:b/>
      <w:color w:val="9D3511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09678A"/>
    <w:pPr>
      <w:suppressAutoHyphens/>
      <w:ind w:left="720"/>
      <w:contextualSpacing/>
    </w:pPr>
    <w:rPr>
      <w:color w:val="00000A"/>
    </w:rPr>
  </w:style>
  <w:style w:type="paragraph" w:customStyle="1" w:styleId="Tretekstu">
    <w:name w:val="Treść tekstu"/>
    <w:basedOn w:val="Normalny"/>
    <w:rsid w:val="0009678A"/>
    <w:pPr>
      <w:widowControl w:val="0"/>
      <w:suppressAutoHyphens/>
      <w:spacing w:after="140" w:line="288" w:lineRule="auto"/>
      <w:jc w:val="both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0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C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rsid w:val="001558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Mocnowyrniony">
    <w:name w:val="Mocno wyróżniony"/>
    <w:rsid w:val="0015588D"/>
    <w:rPr>
      <w:b/>
      <w:bCs/>
    </w:rPr>
  </w:style>
  <w:style w:type="paragraph" w:customStyle="1" w:styleId="Zawartotabeli">
    <w:name w:val="Zawartość tabeli"/>
    <w:basedOn w:val="Normalny"/>
    <w:rsid w:val="001D0717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9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R1">
    <w:name w:val="FR1"/>
    <w:rsid w:val="00457916"/>
    <w:pPr>
      <w:widowControl w:val="0"/>
      <w:suppressAutoHyphens/>
      <w:autoSpaceDE w:val="0"/>
      <w:spacing w:before="180" w:after="0" w:line="276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45791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1908A2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1908A2"/>
    <w:rPr>
      <w:color w:val="CC9900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1908A2"/>
    <w:rPr>
      <w:color w:val="2B579A"/>
      <w:shd w:val="clear" w:color="auto" w:fill="E6E6E6"/>
    </w:rPr>
  </w:style>
  <w:style w:type="table" w:styleId="Tabelasiatki5ciemnaakcent3">
    <w:name w:val="Grid Table 5 Dark Accent 3"/>
    <w:basedOn w:val="Standardowy"/>
    <w:uiPriority w:val="50"/>
    <w:rsid w:val="00317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Tabelasiatki4akcent3">
    <w:name w:val="Grid Table 4 Accent 3"/>
    <w:basedOn w:val="Standardowy"/>
    <w:uiPriority w:val="49"/>
    <w:rsid w:val="00317418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755E6D"/>
    <w:rPr>
      <w:rFonts w:ascii="Liberation Serif" w:eastAsiaTheme="majorEastAsia" w:hAnsi="Liberation Serif" w:cstheme="majorBidi"/>
      <w:b/>
      <w:color w:val="D34817" w:themeColor="accent1"/>
      <w:sz w:val="28"/>
      <w:szCs w:val="26"/>
    </w:rPr>
  </w:style>
  <w:style w:type="table" w:styleId="Tabelasiatki4akcent5">
    <w:name w:val="Grid Table 4 Accent 5"/>
    <w:basedOn w:val="Standardowy"/>
    <w:uiPriority w:val="49"/>
    <w:rsid w:val="00317418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elasiatki5ciemnaakcent5">
    <w:name w:val="Grid Table 5 Dark Accent 5"/>
    <w:basedOn w:val="Standardowy"/>
    <w:uiPriority w:val="50"/>
    <w:rsid w:val="003174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scinaw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umig-scinawa.dolnyslask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97B28B929E416FACCE382D5AB018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259C32-378A-462D-AA83-F0776BAE4393}"/>
      </w:docPartPr>
      <w:docPartBody>
        <w:p w:rsidR="00CC5C26" w:rsidRDefault="00CC5C26" w:rsidP="00CC5C26">
          <w:pPr>
            <w:pStyle w:val="1797B28B929E416FACCE382D5AB018F3"/>
          </w:pPr>
          <w:r>
            <w:rPr>
              <w:rStyle w:val="Tekstzastpczy"/>
            </w:rPr>
            <w:t>[Autor]</w:t>
          </w:r>
        </w:p>
      </w:docPartBody>
    </w:docPart>
    <w:docPart>
      <w:docPartPr>
        <w:name w:val="B9C3658A3BA14E58A9DC0207CECC8E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3EE051-C128-470C-96C8-4427A68B14EB}"/>
      </w:docPartPr>
      <w:docPartBody>
        <w:p w:rsidR="003D4DFE" w:rsidRDefault="002D7E20" w:rsidP="002D7E20">
          <w:pPr>
            <w:pStyle w:val="B9C3658A3BA14E58A9DC0207CECC8ECA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panose1 w:val="00000000000000000000"/>
    <w:charset w:val="00"/>
    <w:family w:val="roman"/>
    <w:notTrueType/>
    <w:pitch w:val="default"/>
  </w:font>
  <w:font w:name="Rockwell Condensed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26"/>
    <w:rsid w:val="001F57F4"/>
    <w:rsid w:val="002463F4"/>
    <w:rsid w:val="002D7E20"/>
    <w:rsid w:val="0032284E"/>
    <w:rsid w:val="003D4DFE"/>
    <w:rsid w:val="00967F18"/>
    <w:rsid w:val="00C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7E20"/>
    <w:rPr>
      <w:color w:val="808080"/>
    </w:rPr>
  </w:style>
  <w:style w:type="paragraph" w:customStyle="1" w:styleId="1797B28B929E416FACCE382D5AB018F3">
    <w:name w:val="1797B28B929E416FACCE382D5AB018F3"/>
    <w:rsid w:val="00CC5C26"/>
  </w:style>
  <w:style w:type="paragraph" w:customStyle="1" w:styleId="14AE32FEB4354EB18EE71A994538B005">
    <w:name w:val="14AE32FEB4354EB18EE71A994538B005"/>
    <w:rsid w:val="00CC5C26"/>
  </w:style>
  <w:style w:type="paragraph" w:customStyle="1" w:styleId="B9C3658A3BA14E58A9DC0207CECC8ECA">
    <w:name w:val="B9C3658A3BA14E58A9DC0207CECC8ECA"/>
    <w:rsid w:val="002D7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rewniana czcionka">
  <a:themeElements>
    <a:clrScheme name="Drewniana czcionk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Drewniana czcionka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rewniana czcionk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9</Pages>
  <Words>1951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ścinawa, rynek 17, 59-330 ścinawa</dc:creator>
  <cp:keywords/>
  <dc:description/>
  <cp:lastModifiedBy>MartaMerena</cp:lastModifiedBy>
  <cp:revision>44</cp:revision>
  <dcterms:created xsi:type="dcterms:W3CDTF">2016-07-28T09:12:00Z</dcterms:created>
  <dcterms:modified xsi:type="dcterms:W3CDTF">2017-04-28T09:06:00Z</dcterms:modified>
</cp:coreProperties>
</file>