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1CB" w:rsidRPr="006E31CB" w:rsidRDefault="006E31CB" w:rsidP="006E31CB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E31CB">
        <w:rPr>
          <w:rFonts w:ascii="Times New Roman" w:hAnsi="Times New Roman" w:cs="Times New Roman"/>
          <w:b/>
          <w:bCs/>
          <w:sz w:val="24"/>
          <w:szCs w:val="24"/>
        </w:rPr>
        <w:t xml:space="preserve">Zarządzenie Nr  </w:t>
      </w:r>
      <w:r>
        <w:rPr>
          <w:rFonts w:ascii="Times New Roman" w:hAnsi="Times New Roman" w:cs="Times New Roman"/>
          <w:b/>
          <w:bCs/>
          <w:sz w:val="24"/>
          <w:szCs w:val="24"/>
        </w:rPr>
        <w:t>95</w:t>
      </w:r>
    </w:p>
    <w:p w:rsidR="006E31CB" w:rsidRPr="006E31CB" w:rsidRDefault="006E31CB" w:rsidP="006E31CB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E31CB">
        <w:rPr>
          <w:rFonts w:ascii="Times New Roman" w:hAnsi="Times New Roman" w:cs="Times New Roman"/>
          <w:b/>
          <w:bCs/>
          <w:sz w:val="24"/>
          <w:szCs w:val="24"/>
        </w:rPr>
        <w:t>Burmistrza  Ścinawy</w:t>
      </w:r>
    </w:p>
    <w:p w:rsidR="006E31CB" w:rsidRPr="006E31CB" w:rsidRDefault="006E31CB" w:rsidP="006E31CB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E31CB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>
        <w:rPr>
          <w:rFonts w:ascii="Times New Roman" w:hAnsi="Times New Roman" w:cs="Times New Roman"/>
          <w:b/>
          <w:bCs/>
          <w:sz w:val="24"/>
          <w:szCs w:val="24"/>
        </w:rPr>
        <w:t>8 kwietnia 2011r.</w:t>
      </w:r>
    </w:p>
    <w:p w:rsidR="006E31CB" w:rsidRPr="006E31CB" w:rsidRDefault="006E31CB" w:rsidP="006E31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31CB" w:rsidRPr="006E31CB" w:rsidRDefault="006E31CB" w:rsidP="006E31CB">
      <w:pPr>
        <w:jc w:val="both"/>
        <w:rPr>
          <w:rFonts w:ascii="Times New Roman" w:hAnsi="Times New Roman" w:cs="Times New Roman"/>
          <w:sz w:val="24"/>
          <w:szCs w:val="24"/>
        </w:rPr>
      </w:pPr>
      <w:r w:rsidRPr="006E31CB">
        <w:rPr>
          <w:rFonts w:ascii="Times New Roman" w:hAnsi="Times New Roman" w:cs="Times New Roman"/>
          <w:sz w:val="24"/>
          <w:szCs w:val="24"/>
        </w:rPr>
        <w:t xml:space="preserve">w sprawie zatwierdzenia wyników przetargu na sprzedaż nieruchomości położonej </w:t>
      </w:r>
      <w:r w:rsidRPr="006E31CB">
        <w:rPr>
          <w:rFonts w:ascii="Times New Roman" w:hAnsi="Times New Roman" w:cs="Times New Roman"/>
          <w:sz w:val="24"/>
          <w:szCs w:val="24"/>
        </w:rPr>
        <w:br/>
        <w:t>w obrębie 2 miasta Ścinawy, oznaczonej numerem geodezyjnym  430/32.</w:t>
      </w:r>
    </w:p>
    <w:p w:rsidR="006E31CB" w:rsidRPr="006E31CB" w:rsidRDefault="006E31CB" w:rsidP="006E31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31CB" w:rsidRPr="006E31CB" w:rsidRDefault="006E31CB" w:rsidP="006E31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31CB" w:rsidRPr="006E31CB" w:rsidRDefault="006E31CB" w:rsidP="006E31CB">
      <w:pPr>
        <w:jc w:val="both"/>
        <w:rPr>
          <w:rFonts w:ascii="Times New Roman" w:hAnsi="Times New Roman" w:cs="Times New Roman"/>
          <w:sz w:val="24"/>
          <w:szCs w:val="24"/>
        </w:rPr>
      </w:pPr>
      <w:r w:rsidRPr="006E31CB">
        <w:rPr>
          <w:rFonts w:ascii="Times New Roman" w:hAnsi="Times New Roman" w:cs="Times New Roman"/>
          <w:sz w:val="24"/>
          <w:szCs w:val="24"/>
        </w:rPr>
        <w:t xml:space="preserve">           Na podstawie art.30 ust.1 ustawy z dnia 8 marca 1990r. o samorządzie gminnym (</w:t>
      </w:r>
      <w:proofErr w:type="spellStart"/>
      <w:r w:rsidRPr="006E31CB">
        <w:rPr>
          <w:rFonts w:ascii="Times New Roman" w:hAnsi="Times New Roman" w:cs="Times New Roman"/>
          <w:sz w:val="24"/>
          <w:szCs w:val="24"/>
        </w:rPr>
        <w:t>Dz.U.z</w:t>
      </w:r>
      <w:proofErr w:type="spellEnd"/>
      <w:r w:rsidRPr="006E31CB">
        <w:rPr>
          <w:rFonts w:ascii="Times New Roman" w:hAnsi="Times New Roman" w:cs="Times New Roman"/>
          <w:sz w:val="24"/>
          <w:szCs w:val="24"/>
        </w:rPr>
        <w:t xml:space="preserve"> 2001r.  Nr 142, poz.1591 ze zm.)   art.11 ust.1, art.38 ust.1 ustawy z dnia 21 sierpnia 1997r. o gospodarce nieruchomościami ( </w:t>
      </w:r>
      <w:proofErr w:type="spellStart"/>
      <w:r w:rsidRPr="006E31CB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6E31CB">
        <w:rPr>
          <w:rFonts w:ascii="Times New Roman" w:hAnsi="Times New Roman" w:cs="Times New Roman"/>
          <w:sz w:val="24"/>
          <w:szCs w:val="24"/>
        </w:rPr>
        <w:t>. z 2010r.Nr 102, poz.651 ze zm.) § 3  ust.1 rozporządzenia Rady Ministrów z dnia 14 września 2004r. w sprawie sposobu i trybu przeprowadzania przetargów oraz rokowań na zbycie nieruchomości  (</w:t>
      </w:r>
      <w:proofErr w:type="spellStart"/>
      <w:r w:rsidRPr="006E31CB">
        <w:rPr>
          <w:rFonts w:ascii="Times New Roman" w:hAnsi="Times New Roman" w:cs="Times New Roman"/>
          <w:sz w:val="24"/>
          <w:szCs w:val="24"/>
        </w:rPr>
        <w:t>Dz.U.z</w:t>
      </w:r>
      <w:proofErr w:type="spellEnd"/>
      <w:r w:rsidRPr="006E31CB">
        <w:rPr>
          <w:rFonts w:ascii="Times New Roman" w:hAnsi="Times New Roman" w:cs="Times New Roman"/>
          <w:sz w:val="24"/>
          <w:szCs w:val="24"/>
        </w:rPr>
        <w:t xml:space="preserve"> 2004r.Nr 207, poz.2108 ze zm.) zarządzam, co następuje:</w:t>
      </w:r>
    </w:p>
    <w:p w:rsidR="006E31CB" w:rsidRPr="006E31CB" w:rsidRDefault="006E31CB" w:rsidP="006E31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31CB" w:rsidRPr="006E31CB" w:rsidRDefault="006E31CB" w:rsidP="006E31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31CB" w:rsidRPr="006E31CB" w:rsidRDefault="006E31CB" w:rsidP="006E31CB">
      <w:pPr>
        <w:pStyle w:val="Tekstpodstawowy"/>
      </w:pPr>
      <w:r w:rsidRPr="006E31CB">
        <w:t xml:space="preserve">§ 1. Zatwierdza się wyniki przetargu ustnego nieograniczonego na sprzedaż nieruchomości niezabudowanej, położonej w obrębie 2 miasta Ścinawy, oznaczonej numerem geodezyjnym 430/32 o pow. 0, 0026 ha, dla której Wydział Ksiąg Wieczystych Sądu Rejonowego w Lubinie prowadzi księgę wieczystą numer LE1U/00018119/0 przeprowadzonego w dniu 29 marca 2011r., w wyniku którego nabywcami nieruchomości zostali Mariola Szymczyk – </w:t>
      </w:r>
      <w:proofErr w:type="spellStart"/>
      <w:r w:rsidRPr="006E31CB">
        <w:t>Rodek</w:t>
      </w:r>
      <w:proofErr w:type="spellEnd"/>
      <w:r w:rsidRPr="006E31CB">
        <w:t xml:space="preserve"> i Robert </w:t>
      </w:r>
      <w:proofErr w:type="spellStart"/>
      <w:r w:rsidRPr="006E31CB">
        <w:t>Rodek</w:t>
      </w:r>
      <w:proofErr w:type="spellEnd"/>
      <w:r w:rsidRPr="006E31CB">
        <w:t>,    którzy  za nieruchomość zaoferowali cenę   4912 zł.</w:t>
      </w:r>
    </w:p>
    <w:p w:rsidR="006E31CB" w:rsidRPr="006E31CB" w:rsidRDefault="006E31CB" w:rsidP="006E31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31CB" w:rsidRPr="006E31CB" w:rsidRDefault="006E31CB" w:rsidP="006E31CB">
      <w:pPr>
        <w:jc w:val="both"/>
        <w:rPr>
          <w:rFonts w:ascii="Times New Roman" w:hAnsi="Times New Roman" w:cs="Times New Roman"/>
          <w:sz w:val="24"/>
          <w:szCs w:val="24"/>
        </w:rPr>
      </w:pPr>
      <w:r w:rsidRPr="006E31CB">
        <w:rPr>
          <w:rFonts w:ascii="Times New Roman" w:hAnsi="Times New Roman" w:cs="Times New Roman"/>
          <w:sz w:val="24"/>
          <w:szCs w:val="24"/>
        </w:rPr>
        <w:t>§ 2. Zarządzenie wchodzi w życie z dniem podpisania.</w:t>
      </w:r>
    </w:p>
    <w:p w:rsidR="006E31CB" w:rsidRPr="006E31CB" w:rsidRDefault="006E31CB" w:rsidP="006E31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31CB" w:rsidRPr="006E31CB" w:rsidRDefault="006E31CB" w:rsidP="006E31C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E31CB" w:rsidRPr="006E31CB" w:rsidRDefault="006E31CB" w:rsidP="006E31C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31CB">
        <w:rPr>
          <w:rFonts w:ascii="Times New Roman" w:hAnsi="Times New Roman" w:cs="Times New Roman"/>
          <w:bCs/>
          <w:sz w:val="24"/>
          <w:szCs w:val="24"/>
        </w:rPr>
        <w:t>Sp. Wiesława Kalinowska</w:t>
      </w:r>
    </w:p>
    <w:p w:rsidR="00000000" w:rsidRPr="006E31CB" w:rsidRDefault="006E31CB">
      <w:pPr>
        <w:rPr>
          <w:rFonts w:ascii="Times New Roman" w:hAnsi="Times New Roman" w:cs="Times New Roman"/>
          <w:sz w:val="24"/>
          <w:szCs w:val="24"/>
        </w:rPr>
      </w:pPr>
    </w:p>
    <w:sectPr w:rsidR="00000000" w:rsidRPr="006E31CB">
      <w:footnotePr>
        <w:pos w:val="beneathText"/>
      </w:footnotePr>
      <w:pgSz w:w="11905" w:h="16837"/>
      <w:pgMar w:top="1417" w:right="1417" w:bottom="1417" w:left="21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pos w:val="beneathText"/>
  </w:footnotePr>
  <w:compat>
    <w:useFELayout/>
  </w:compat>
  <w:rsids>
    <w:rsidRoot w:val="006E31CB"/>
    <w:rsid w:val="006E3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6E31C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E31C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MSlobodzian</dc:creator>
  <cp:keywords/>
  <dc:description/>
  <cp:lastModifiedBy>MSlobodzian</cp:lastModifiedBy>
  <cp:revision>2</cp:revision>
  <dcterms:created xsi:type="dcterms:W3CDTF">2011-04-11T09:51:00Z</dcterms:created>
  <dcterms:modified xsi:type="dcterms:W3CDTF">2011-04-11T09:52:00Z</dcterms:modified>
</cp:coreProperties>
</file>